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5" w:rsidRDefault="004668B6" w:rsidP="00C834A9">
      <w:pPr>
        <w:jc w:val="center"/>
        <w:rPr>
          <w:b/>
          <w:sz w:val="22"/>
          <w:szCs w:val="22"/>
          <w:lang w:val="bg-BG" w:eastAsia="bg-BG"/>
        </w:rPr>
      </w:pPr>
      <w:r w:rsidRPr="00BD5F4F">
        <w:rPr>
          <w:b/>
          <w:noProof/>
          <w:sz w:val="22"/>
          <w:szCs w:val="22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2BDBED73" wp14:editId="2F311B49">
            <wp:simplePos x="0" y="0"/>
            <wp:positionH relativeFrom="column">
              <wp:posOffset>2807335</wp:posOffset>
            </wp:positionH>
            <wp:positionV relativeFrom="paragraph">
              <wp:posOffset>-111760</wp:posOffset>
            </wp:positionV>
            <wp:extent cx="612140" cy="779145"/>
            <wp:effectExtent l="0" t="0" r="0" b="1905"/>
            <wp:wrapNone/>
            <wp:docPr id="1" name="Picture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290" w:rsidRDefault="008E4290" w:rsidP="00C834A9">
      <w:pPr>
        <w:jc w:val="center"/>
        <w:rPr>
          <w:b/>
          <w:sz w:val="22"/>
          <w:szCs w:val="22"/>
          <w:lang w:val="bg-BG" w:eastAsia="bg-BG"/>
        </w:rPr>
      </w:pPr>
    </w:p>
    <w:p w:rsidR="00C834A9" w:rsidRPr="00BD5F4F" w:rsidRDefault="00C834A9" w:rsidP="00C834A9">
      <w:pPr>
        <w:jc w:val="center"/>
        <w:rPr>
          <w:b/>
          <w:sz w:val="22"/>
          <w:szCs w:val="22"/>
          <w:lang w:val="bg-BG" w:eastAsia="bg-BG"/>
        </w:rPr>
      </w:pPr>
    </w:p>
    <w:p w:rsidR="00F13D3C" w:rsidRDefault="00F13D3C" w:rsidP="00EB7C45">
      <w:pPr>
        <w:rPr>
          <w:b/>
          <w:sz w:val="22"/>
          <w:szCs w:val="22"/>
          <w:lang w:val="bg-BG" w:eastAsia="bg-BG"/>
        </w:rPr>
      </w:pPr>
    </w:p>
    <w:p w:rsidR="00C834A9" w:rsidRDefault="00C834A9" w:rsidP="00C834A9">
      <w:pPr>
        <w:jc w:val="center"/>
        <w:rPr>
          <w:b/>
          <w:sz w:val="22"/>
          <w:szCs w:val="22"/>
          <w:lang w:val="bg-BG" w:eastAsia="bg-BG"/>
        </w:rPr>
      </w:pPr>
      <w:r w:rsidRPr="00BD5F4F">
        <w:rPr>
          <w:b/>
          <w:sz w:val="22"/>
          <w:szCs w:val="22"/>
          <w:lang w:val="bg-BG" w:eastAsia="bg-BG"/>
        </w:rPr>
        <w:t>О</w:t>
      </w:r>
      <w:r w:rsidR="00EB7C45">
        <w:rPr>
          <w:b/>
          <w:sz w:val="22"/>
          <w:szCs w:val="22"/>
          <w:lang w:val="bg-BG" w:eastAsia="bg-BG"/>
        </w:rPr>
        <w:t xml:space="preserve"> </w:t>
      </w:r>
      <w:proofErr w:type="spellStart"/>
      <w:r w:rsidRPr="00BD5F4F">
        <w:rPr>
          <w:b/>
          <w:sz w:val="22"/>
          <w:szCs w:val="22"/>
          <w:lang w:val="bg-BG" w:eastAsia="bg-BG"/>
        </w:rPr>
        <w:t>Б</w:t>
      </w:r>
      <w:proofErr w:type="spellEnd"/>
      <w:r w:rsidR="00EB7C45">
        <w:rPr>
          <w:b/>
          <w:sz w:val="22"/>
          <w:szCs w:val="22"/>
          <w:lang w:val="bg-BG" w:eastAsia="bg-BG"/>
        </w:rPr>
        <w:t xml:space="preserve"> </w:t>
      </w:r>
      <w:proofErr w:type="spellStart"/>
      <w:r w:rsidRPr="00BD5F4F">
        <w:rPr>
          <w:b/>
          <w:sz w:val="22"/>
          <w:szCs w:val="22"/>
          <w:lang w:val="bg-BG" w:eastAsia="bg-BG"/>
        </w:rPr>
        <w:t>Щ</w:t>
      </w:r>
      <w:proofErr w:type="spellEnd"/>
      <w:r w:rsidR="00EB7C45">
        <w:rPr>
          <w:b/>
          <w:sz w:val="22"/>
          <w:szCs w:val="22"/>
          <w:lang w:val="bg-BG" w:eastAsia="bg-BG"/>
        </w:rPr>
        <w:t xml:space="preserve"> </w:t>
      </w:r>
      <w:r w:rsidRPr="00BD5F4F">
        <w:rPr>
          <w:b/>
          <w:sz w:val="22"/>
          <w:szCs w:val="22"/>
          <w:lang w:val="bg-BG" w:eastAsia="bg-BG"/>
        </w:rPr>
        <w:t>И</w:t>
      </w:r>
      <w:r w:rsidR="00EB7C45">
        <w:rPr>
          <w:b/>
          <w:sz w:val="22"/>
          <w:szCs w:val="22"/>
          <w:lang w:val="bg-BG" w:eastAsia="bg-BG"/>
        </w:rPr>
        <w:t xml:space="preserve"> </w:t>
      </w:r>
      <w:proofErr w:type="spellStart"/>
      <w:r w:rsidRPr="00BD5F4F">
        <w:rPr>
          <w:b/>
          <w:sz w:val="22"/>
          <w:szCs w:val="22"/>
          <w:lang w:val="bg-BG" w:eastAsia="bg-BG"/>
        </w:rPr>
        <w:t>Н</w:t>
      </w:r>
      <w:proofErr w:type="spellEnd"/>
      <w:r w:rsidR="00EB7C45">
        <w:rPr>
          <w:b/>
          <w:sz w:val="22"/>
          <w:szCs w:val="22"/>
          <w:lang w:val="bg-BG" w:eastAsia="bg-BG"/>
        </w:rPr>
        <w:t xml:space="preserve"> </w:t>
      </w:r>
      <w:r w:rsidRPr="00BD5F4F">
        <w:rPr>
          <w:b/>
          <w:sz w:val="22"/>
          <w:szCs w:val="22"/>
          <w:lang w:val="bg-BG" w:eastAsia="bg-BG"/>
        </w:rPr>
        <w:t xml:space="preserve">А </w:t>
      </w:r>
      <w:r w:rsidR="00EB7C45">
        <w:rPr>
          <w:b/>
          <w:sz w:val="22"/>
          <w:szCs w:val="22"/>
          <w:lang w:val="bg-BG" w:eastAsia="bg-BG"/>
        </w:rPr>
        <w:t xml:space="preserve"> </w:t>
      </w:r>
      <w:proofErr w:type="spellStart"/>
      <w:r w:rsidRPr="00BD5F4F">
        <w:rPr>
          <w:b/>
          <w:sz w:val="22"/>
          <w:szCs w:val="22"/>
          <w:lang w:val="bg-BG" w:eastAsia="bg-BG"/>
        </w:rPr>
        <w:t>К</w:t>
      </w:r>
      <w:proofErr w:type="spellEnd"/>
      <w:r w:rsidR="00EB7C45">
        <w:rPr>
          <w:b/>
          <w:sz w:val="22"/>
          <w:szCs w:val="22"/>
          <w:lang w:val="bg-BG" w:eastAsia="bg-BG"/>
        </w:rPr>
        <w:t xml:space="preserve"> </w:t>
      </w:r>
      <w:r w:rsidRPr="00BD5F4F">
        <w:rPr>
          <w:b/>
          <w:sz w:val="22"/>
          <w:szCs w:val="22"/>
          <w:lang w:val="bg-BG" w:eastAsia="bg-BG"/>
        </w:rPr>
        <w:t>А</w:t>
      </w:r>
      <w:r w:rsidR="00EB7C45">
        <w:rPr>
          <w:b/>
          <w:sz w:val="22"/>
          <w:szCs w:val="22"/>
          <w:lang w:val="bg-BG" w:eastAsia="bg-BG"/>
        </w:rPr>
        <w:t xml:space="preserve"> </w:t>
      </w:r>
      <w:proofErr w:type="spellStart"/>
      <w:r w:rsidRPr="00BD5F4F">
        <w:rPr>
          <w:b/>
          <w:sz w:val="22"/>
          <w:szCs w:val="22"/>
          <w:lang w:val="bg-BG" w:eastAsia="bg-BG"/>
        </w:rPr>
        <w:t>Р</w:t>
      </w:r>
      <w:proofErr w:type="spellEnd"/>
      <w:r w:rsidR="00EB7C45">
        <w:rPr>
          <w:b/>
          <w:sz w:val="22"/>
          <w:szCs w:val="22"/>
          <w:lang w:val="bg-BG" w:eastAsia="bg-BG"/>
        </w:rPr>
        <w:t xml:space="preserve"> </w:t>
      </w:r>
      <w:proofErr w:type="spellStart"/>
      <w:r w:rsidRPr="00BD5F4F">
        <w:rPr>
          <w:b/>
          <w:sz w:val="22"/>
          <w:szCs w:val="22"/>
          <w:lang w:val="bg-BG" w:eastAsia="bg-BG"/>
        </w:rPr>
        <w:t>Л</w:t>
      </w:r>
      <w:proofErr w:type="spellEnd"/>
      <w:r w:rsidR="00EB7C45">
        <w:rPr>
          <w:b/>
          <w:sz w:val="22"/>
          <w:szCs w:val="22"/>
          <w:lang w:val="bg-BG" w:eastAsia="bg-BG"/>
        </w:rPr>
        <w:t xml:space="preserve"> </w:t>
      </w:r>
      <w:r w:rsidRPr="00BD5F4F">
        <w:rPr>
          <w:b/>
          <w:sz w:val="22"/>
          <w:szCs w:val="22"/>
          <w:lang w:val="bg-BG" w:eastAsia="bg-BG"/>
        </w:rPr>
        <w:t>О</w:t>
      </w:r>
      <w:r w:rsidR="00EB7C45">
        <w:rPr>
          <w:b/>
          <w:sz w:val="22"/>
          <w:szCs w:val="22"/>
          <w:lang w:val="bg-BG" w:eastAsia="bg-BG"/>
        </w:rPr>
        <w:t xml:space="preserve"> </w:t>
      </w:r>
      <w:r w:rsidRPr="00BD5F4F">
        <w:rPr>
          <w:b/>
          <w:sz w:val="22"/>
          <w:szCs w:val="22"/>
          <w:lang w:val="bg-BG" w:eastAsia="bg-BG"/>
        </w:rPr>
        <w:t>В</w:t>
      </w:r>
      <w:r w:rsidR="00EB7C45">
        <w:rPr>
          <w:b/>
          <w:sz w:val="22"/>
          <w:szCs w:val="22"/>
          <w:lang w:val="bg-BG" w:eastAsia="bg-BG"/>
        </w:rPr>
        <w:t xml:space="preserve"> </w:t>
      </w:r>
      <w:r w:rsidRPr="00BD5F4F">
        <w:rPr>
          <w:b/>
          <w:sz w:val="22"/>
          <w:szCs w:val="22"/>
          <w:lang w:val="bg-BG" w:eastAsia="bg-BG"/>
        </w:rPr>
        <w:t>О</w:t>
      </w:r>
    </w:p>
    <w:p w:rsidR="00B86289" w:rsidRDefault="00B86289" w:rsidP="00C834A9">
      <w:pPr>
        <w:jc w:val="center"/>
        <w:rPr>
          <w:b/>
          <w:sz w:val="22"/>
          <w:szCs w:val="22"/>
          <w:lang w:val="bg-BG" w:eastAsia="bg-BG"/>
        </w:rPr>
      </w:pPr>
    </w:p>
    <w:p w:rsidR="00B86289" w:rsidRPr="00BD5F4F" w:rsidRDefault="00B86289" w:rsidP="00C834A9">
      <w:pPr>
        <w:jc w:val="center"/>
        <w:rPr>
          <w:b/>
          <w:sz w:val="22"/>
          <w:szCs w:val="22"/>
          <w:lang w:val="bg-BG" w:eastAsia="bg-BG"/>
        </w:rPr>
      </w:pPr>
    </w:p>
    <w:p w:rsidR="00C834A9" w:rsidRPr="00BD5F4F" w:rsidRDefault="00C834A9" w:rsidP="00C834A9">
      <w:pPr>
        <w:jc w:val="center"/>
        <w:rPr>
          <w:b/>
          <w:sz w:val="22"/>
          <w:szCs w:val="22"/>
          <w:lang w:val="bg-BG" w:eastAsia="bg-BG"/>
        </w:rPr>
      </w:pPr>
    </w:p>
    <w:p w:rsidR="00C834A9" w:rsidRPr="001D720C" w:rsidRDefault="00C834A9" w:rsidP="00C834A9">
      <w:pPr>
        <w:rPr>
          <w:b/>
          <w:lang w:val="bg-BG" w:eastAsia="bg-BG"/>
        </w:rPr>
      </w:pPr>
      <w:r w:rsidRPr="001D720C">
        <w:rPr>
          <w:b/>
          <w:lang w:val="bg-BG" w:eastAsia="bg-BG"/>
        </w:rPr>
        <w:t>ДО</w:t>
      </w:r>
    </w:p>
    <w:p w:rsidR="00C834A9" w:rsidRPr="001D720C" w:rsidRDefault="00C834A9" w:rsidP="00C834A9">
      <w:pPr>
        <w:rPr>
          <w:b/>
          <w:lang w:val="bg-BG" w:eastAsia="bg-BG"/>
        </w:rPr>
      </w:pPr>
      <w:r w:rsidRPr="001D720C">
        <w:rPr>
          <w:b/>
          <w:lang w:val="bg-BG" w:eastAsia="bg-BG"/>
        </w:rPr>
        <w:t xml:space="preserve">ПРЕДСЕДАТЕЛЯ НА </w:t>
      </w:r>
    </w:p>
    <w:p w:rsidR="00C834A9" w:rsidRPr="001D720C" w:rsidRDefault="00C834A9" w:rsidP="00C834A9">
      <w:pPr>
        <w:rPr>
          <w:b/>
          <w:lang w:val="bg-BG" w:eastAsia="bg-BG"/>
        </w:rPr>
      </w:pPr>
      <w:r w:rsidRPr="001D720C">
        <w:rPr>
          <w:b/>
          <w:lang w:val="bg-BG" w:eastAsia="bg-BG"/>
        </w:rPr>
        <w:t>ОБЩИНСКИ СЪВЕТ КАРЛОВО</w:t>
      </w:r>
    </w:p>
    <w:p w:rsidR="00C834A9" w:rsidRDefault="00C834A9" w:rsidP="00C834A9">
      <w:pPr>
        <w:rPr>
          <w:b/>
          <w:lang w:val="bg-BG" w:eastAsia="bg-BG"/>
        </w:rPr>
      </w:pPr>
      <w:proofErr w:type="spellStart"/>
      <w:r w:rsidRPr="001D720C">
        <w:rPr>
          <w:b/>
          <w:lang w:val="bg-BG" w:eastAsia="bg-BG"/>
        </w:rPr>
        <w:t>Г</w:t>
      </w:r>
      <w:proofErr w:type="spellEnd"/>
      <w:r w:rsidRPr="001D720C">
        <w:rPr>
          <w:b/>
          <w:lang w:val="bg-BG" w:eastAsia="bg-BG"/>
        </w:rPr>
        <w:t>-</w:t>
      </w:r>
      <w:proofErr w:type="spellStart"/>
      <w:r w:rsidRPr="001D720C">
        <w:rPr>
          <w:b/>
          <w:lang w:val="bg-BG" w:eastAsia="bg-BG"/>
        </w:rPr>
        <w:t>Н</w:t>
      </w:r>
      <w:proofErr w:type="spellEnd"/>
      <w:r w:rsidRPr="001D720C">
        <w:rPr>
          <w:b/>
          <w:lang w:val="bg-BG" w:eastAsia="bg-BG"/>
        </w:rPr>
        <w:t xml:space="preserve">  ТЕОДОР </w:t>
      </w:r>
      <w:proofErr w:type="spellStart"/>
      <w:r w:rsidRPr="001D720C">
        <w:rPr>
          <w:b/>
          <w:lang w:val="bg-BG" w:eastAsia="bg-BG"/>
        </w:rPr>
        <w:t>ШОЙЛЕКОВ</w:t>
      </w:r>
      <w:proofErr w:type="spellEnd"/>
    </w:p>
    <w:p w:rsidR="00B86289" w:rsidRPr="001D720C" w:rsidRDefault="00B86289" w:rsidP="00C834A9">
      <w:pPr>
        <w:rPr>
          <w:b/>
          <w:lang w:val="bg-BG" w:eastAsia="bg-BG"/>
        </w:rPr>
      </w:pPr>
    </w:p>
    <w:p w:rsidR="00EB7C45" w:rsidRPr="00C663D6" w:rsidRDefault="00EB7C45" w:rsidP="00C663D6">
      <w:pPr>
        <w:rPr>
          <w:b/>
          <w:lang w:val="bg-BG" w:eastAsia="bg-BG"/>
        </w:rPr>
      </w:pPr>
    </w:p>
    <w:p w:rsidR="00C834A9" w:rsidRPr="00BD5F4F" w:rsidRDefault="00C834A9" w:rsidP="00C834A9">
      <w:pPr>
        <w:jc w:val="center"/>
        <w:rPr>
          <w:b/>
          <w:lang w:val="bg-BG" w:eastAsia="bg-BG"/>
        </w:rPr>
      </w:pPr>
      <w:r w:rsidRPr="00BD5F4F">
        <w:rPr>
          <w:b/>
          <w:lang w:val="bg-BG" w:eastAsia="bg-BG"/>
        </w:rPr>
        <w:t>ДОКЛАДНА ЗАПИСКА</w:t>
      </w:r>
    </w:p>
    <w:p w:rsidR="00C834A9" w:rsidRPr="00BD5F4F" w:rsidRDefault="00C834A9" w:rsidP="00C834A9">
      <w:pPr>
        <w:jc w:val="center"/>
        <w:rPr>
          <w:b/>
          <w:sz w:val="22"/>
          <w:szCs w:val="22"/>
          <w:lang w:val="bg-BG" w:eastAsia="bg-BG"/>
        </w:rPr>
      </w:pPr>
    </w:p>
    <w:p w:rsidR="00C834A9" w:rsidRPr="001D720C" w:rsidRDefault="00C834A9" w:rsidP="00C834A9">
      <w:pPr>
        <w:jc w:val="center"/>
        <w:rPr>
          <w:lang w:val="bg-BG" w:eastAsia="bg-BG"/>
        </w:rPr>
      </w:pPr>
      <w:r w:rsidRPr="001D720C">
        <w:rPr>
          <w:lang w:val="bg-BG" w:eastAsia="bg-BG"/>
        </w:rPr>
        <w:t xml:space="preserve">От </w:t>
      </w:r>
      <w:proofErr w:type="spellStart"/>
      <w:r w:rsidRPr="001D720C">
        <w:rPr>
          <w:lang w:val="bg-BG" w:eastAsia="bg-BG"/>
        </w:rPr>
        <w:t>Д</w:t>
      </w:r>
      <w:proofErr w:type="spellEnd"/>
      <w:r w:rsidRPr="001D720C">
        <w:rPr>
          <w:lang w:val="bg-BG" w:eastAsia="bg-BG"/>
        </w:rPr>
        <w:t>-</w:t>
      </w:r>
      <w:proofErr w:type="spellStart"/>
      <w:r w:rsidRPr="001D720C">
        <w:rPr>
          <w:lang w:val="bg-BG" w:eastAsia="bg-BG"/>
        </w:rPr>
        <w:t>р</w:t>
      </w:r>
      <w:proofErr w:type="spellEnd"/>
      <w:r w:rsidRPr="001D720C">
        <w:rPr>
          <w:lang w:val="bg-BG" w:eastAsia="bg-BG"/>
        </w:rPr>
        <w:t xml:space="preserve"> Емил Станев </w:t>
      </w:r>
      <w:proofErr w:type="spellStart"/>
      <w:r w:rsidRPr="001D720C">
        <w:rPr>
          <w:lang w:val="bg-BG" w:eastAsia="bg-BG"/>
        </w:rPr>
        <w:t>Кабаиванов</w:t>
      </w:r>
      <w:proofErr w:type="spellEnd"/>
      <w:r w:rsidRPr="001D720C">
        <w:rPr>
          <w:lang w:val="bg-BG" w:eastAsia="bg-BG"/>
        </w:rPr>
        <w:t xml:space="preserve"> – Кмет на Община Карлово</w:t>
      </w:r>
    </w:p>
    <w:p w:rsidR="00C834A9" w:rsidRPr="001D720C" w:rsidRDefault="00C834A9" w:rsidP="00C834A9">
      <w:pPr>
        <w:ind w:firstLine="708"/>
        <w:jc w:val="both"/>
        <w:rPr>
          <w:b/>
          <w:lang w:val="bg-BG" w:eastAsia="bg-BG"/>
        </w:rPr>
      </w:pPr>
    </w:p>
    <w:p w:rsidR="00C834A9" w:rsidRPr="001D720C" w:rsidRDefault="00C834A9" w:rsidP="00C834A9">
      <w:pPr>
        <w:jc w:val="both"/>
        <w:rPr>
          <w:lang w:val="bg-BG"/>
        </w:rPr>
      </w:pPr>
      <w:r w:rsidRPr="001D720C">
        <w:rPr>
          <w:b/>
          <w:lang w:val="bg-BG"/>
        </w:rPr>
        <w:t xml:space="preserve">Относно: </w:t>
      </w:r>
      <w:r w:rsidRPr="001D720C">
        <w:rPr>
          <w:lang w:val="bg-BG"/>
        </w:rPr>
        <w:t xml:space="preserve">Приемане </w:t>
      </w:r>
      <w:r w:rsidR="00473F81" w:rsidRPr="001D720C">
        <w:rPr>
          <w:lang w:val="bg-BG"/>
        </w:rPr>
        <w:t xml:space="preserve">Наредба за водене на </w:t>
      </w:r>
      <w:r w:rsidRPr="001D720C">
        <w:rPr>
          <w:lang w:val="bg-BG"/>
        </w:rPr>
        <w:t xml:space="preserve">Регистър на </w:t>
      </w:r>
      <w:r w:rsidR="00473F81" w:rsidRPr="001D720C">
        <w:rPr>
          <w:lang w:val="bg-BG"/>
        </w:rPr>
        <w:t>общинските детски</w:t>
      </w:r>
      <w:r w:rsidRPr="001D720C">
        <w:rPr>
          <w:lang w:val="bg-BG"/>
        </w:rPr>
        <w:t xml:space="preserve"> градини в Община Карлово</w:t>
      </w:r>
    </w:p>
    <w:p w:rsidR="00C834A9" w:rsidRDefault="00C834A9" w:rsidP="00C834A9">
      <w:pPr>
        <w:ind w:firstLine="708"/>
        <w:rPr>
          <w:b/>
          <w:sz w:val="22"/>
          <w:szCs w:val="22"/>
          <w:lang w:val="bg-BG" w:eastAsia="bg-BG"/>
        </w:rPr>
      </w:pPr>
    </w:p>
    <w:p w:rsidR="00C834A9" w:rsidRPr="001D720C" w:rsidRDefault="00C834A9" w:rsidP="00C834A9">
      <w:pPr>
        <w:ind w:firstLine="708"/>
        <w:rPr>
          <w:b/>
          <w:lang w:val="bg-BG" w:eastAsia="bg-BG"/>
        </w:rPr>
      </w:pPr>
      <w:r w:rsidRPr="001D720C">
        <w:rPr>
          <w:b/>
          <w:lang w:val="bg-BG" w:eastAsia="bg-BG"/>
        </w:rPr>
        <w:t>УВАЖАЕМИ ГОСПОДИН ПРЕДСЕДАТЕЛ,</w:t>
      </w:r>
    </w:p>
    <w:p w:rsidR="00C834A9" w:rsidRPr="001D720C" w:rsidRDefault="00C834A9" w:rsidP="00C834A9">
      <w:pPr>
        <w:ind w:firstLine="708"/>
        <w:rPr>
          <w:b/>
          <w:lang w:val="bg-BG" w:eastAsia="bg-BG"/>
        </w:rPr>
      </w:pPr>
      <w:r w:rsidRPr="001D720C">
        <w:rPr>
          <w:b/>
          <w:lang w:val="bg-BG" w:eastAsia="bg-BG"/>
        </w:rPr>
        <w:t>УВАЖАЕМИ ГОСПОЖИ И ГОСПОДА ОБЩИНСКИ СЪВЕТНИЦИ,</w:t>
      </w:r>
    </w:p>
    <w:p w:rsidR="00C834A9" w:rsidRPr="001D720C" w:rsidRDefault="00C834A9" w:rsidP="00C834A9">
      <w:pPr>
        <w:ind w:firstLine="708"/>
        <w:rPr>
          <w:b/>
          <w:lang w:val="bg-BG" w:eastAsia="bg-BG"/>
        </w:rPr>
      </w:pPr>
    </w:p>
    <w:p w:rsidR="009B1BB2" w:rsidRPr="001D720C" w:rsidRDefault="00AC7C89" w:rsidP="00B86289">
      <w:pPr>
        <w:ind w:firstLine="708"/>
        <w:jc w:val="both"/>
        <w:rPr>
          <w:lang w:val="bg-BG"/>
        </w:rPr>
      </w:pPr>
      <w:r w:rsidRPr="001D720C">
        <w:rPr>
          <w:lang w:val="bg-BG"/>
        </w:rPr>
        <w:t xml:space="preserve">От </w:t>
      </w:r>
      <w:proofErr w:type="spellStart"/>
      <w:r w:rsidRPr="001D720C">
        <w:rPr>
          <w:lang w:val="bg-BG"/>
        </w:rPr>
        <w:t>01.08.2016</w:t>
      </w:r>
      <w:proofErr w:type="spellEnd"/>
      <w:r w:rsidRPr="001D720C">
        <w:rPr>
          <w:lang w:val="bg-BG"/>
        </w:rPr>
        <w:t xml:space="preserve"> </w:t>
      </w:r>
      <w:proofErr w:type="spellStart"/>
      <w:r w:rsidRPr="001D720C">
        <w:rPr>
          <w:lang w:val="bg-BG"/>
        </w:rPr>
        <w:t>г</w:t>
      </w:r>
      <w:proofErr w:type="spellEnd"/>
      <w:r w:rsidRPr="001D720C">
        <w:rPr>
          <w:lang w:val="bg-BG"/>
        </w:rPr>
        <w:t xml:space="preserve">. влезе в сила Закон за предучилищното и училищното образование. </w:t>
      </w:r>
      <w:r w:rsidR="003250F9" w:rsidRPr="001D720C">
        <w:rPr>
          <w:lang w:val="bg-BG"/>
        </w:rPr>
        <w:t xml:space="preserve">Съгласно </w:t>
      </w:r>
      <w:r w:rsidRPr="001D720C">
        <w:rPr>
          <w:lang w:val="bg-BG"/>
        </w:rPr>
        <w:t>чл.</w:t>
      </w:r>
      <w:r w:rsidR="00E2300B">
        <w:rPr>
          <w:lang w:val="bg-BG"/>
        </w:rPr>
        <w:t xml:space="preserve"> </w:t>
      </w:r>
      <w:r w:rsidRPr="001D720C">
        <w:rPr>
          <w:lang w:val="bg-BG"/>
        </w:rPr>
        <w:t>346, ал.</w:t>
      </w:r>
      <w:r w:rsidR="004668B6">
        <w:rPr>
          <w:lang w:val="bg-BG"/>
        </w:rPr>
        <w:t xml:space="preserve"> </w:t>
      </w:r>
      <w:r w:rsidR="00E2300B">
        <w:rPr>
          <w:lang w:val="bg-BG"/>
        </w:rPr>
        <w:t>1</w:t>
      </w:r>
      <w:r w:rsidRPr="001D720C">
        <w:rPr>
          <w:lang w:val="bg-BG"/>
        </w:rPr>
        <w:t xml:space="preserve"> </w:t>
      </w:r>
      <w:r w:rsidR="005C7FC5" w:rsidRPr="001D720C">
        <w:rPr>
          <w:lang w:val="bg-BG"/>
        </w:rPr>
        <w:t>и ал.</w:t>
      </w:r>
      <w:r w:rsidR="004668B6">
        <w:rPr>
          <w:lang w:val="bg-BG"/>
        </w:rPr>
        <w:t xml:space="preserve"> </w:t>
      </w:r>
      <w:r w:rsidR="005C7FC5" w:rsidRPr="001D720C">
        <w:rPr>
          <w:lang w:val="bg-BG"/>
        </w:rPr>
        <w:t xml:space="preserve">2 </w:t>
      </w:r>
      <w:r w:rsidRPr="001D720C">
        <w:rPr>
          <w:color w:val="000000"/>
          <w:spacing w:val="-1"/>
          <w:lang w:val="bg-BG"/>
        </w:rPr>
        <w:t>в</w:t>
      </w:r>
      <w:r w:rsidRPr="001D720C">
        <w:rPr>
          <w:color w:val="000000"/>
          <w:spacing w:val="-1"/>
        </w:rPr>
        <w:t>ъв всяка община се създава и води регистър на общинските детски градини</w:t>
      </w:r>
      <w:r w:rsidRPr="001D720C">
        <w:rPr>
          <w:color w:val="000000"/>
          <w:spacing w:val="-1"/>
          <w:lang w:val="bg-BG"/>
        </w:rPr>
        <w:t xml:space="preserve">. </w:t>
      </w:r>
      <w:r w:rsidR="005C7FC5" w:rsidRPr="001D720C">
        <w:t>Обстоятелствата, които подлежат на вписване в регистъра по ал. 1, както и редът за вписване се определят с наредба на съответния общински съвет.</w:t>
      </w:r>
      <w:r w:rsidR="005C7FC5" w:rsidRPr="001D720C">
        <w:rPr>
          <w:lang w:val="bg-BG"/>
        </w:rPr>
        <w:t xml:space="preserve"> </w:t>
      </w:r>
    </w:p>
    <w:p w:rsidR="009B1BB2" w:rsidRPr="001D720C" w:rsidRDefault="009B1BB2" w:rsidP="009B1BB2">
      <w:pPr>
        <w:ind w:firstLine="709"/>
        <w:jc w:val="both"/>
        <w:rPr>
          <w:b/>
          <w:lang w:val="bg-BG" w:eastAsia="bg-BG"/>
        </w:rPr>
      </w:pPr>
      <w:r w:rsidRPr="001D720C">
        <w:rPr>
          <w:b/>
          <w:lang w:val="bg-BG" w:eastAsia="bg-BG"/>
        </w:rPr>
        <w:t xml:space="preserve">1. Причини и мотиви, налагащи приемането на Наредба </w:t>
      </w:r>
      <w:proofErr w:type="spellStart"/>
      <w:r w:rsidRPr="001D720C">
        <w:rPr>
          <w:b/>
          <w:lang w:val="en-US" w:eastAsia="bg-BG"/>
        </w:rPr>
        <w:t>за</w:t>
      </w:r>
      <w:proofErr w:type="spellEnd"/>
      <w:r w:rsidRPr="001D720C">
        <w:rPr>
          <w:b/>
          <w:lang w:val="en-US" w:eastAsia="bg-BG"/>
        </w:rPr>
        <w:t xml:space="preserve"> </w:t>
      </w:r>
      <w:proofErr w:type="spellStart"/>
      <w:r w:rsidRPr="001D720C">
        <w:rPr>
          <w:b/>
          <w:lang w:val="en-US" w:eastAsia="bg-BG"/>
        </w:rPr>
        <w:t>обстоятелствата</w:t>
      </w:r>
      <w:proofErr w:type="spellEnd"/>
      <w:r w:rsidRPr="001D720C">
        <w:rPr>
          <w:b/>
          <w:lang w:val="en-US" w:eastAsia="bg-BG"/>
        </w:rPr>
        <w:t xml:space="preserve"> и </w:t>
      </w:r>
      <w:proofErr w:type="spellStart"/>
      <w:r w:rsidRPr="001D720C">
        <w:rPr>
          <w:b/>
          <w:lang w:val="en-US" w:eastAsia="bg-BG"/>
        </w:rPr>
        <w:t>реда</w:t>
      </w:r>
      <w:proofErr w:type="spellEnd"/>
      <w:r w:rsidRPr="001D720C">
        <w:rPr>
          <w:b/>
          <w:lang w:val="en-US" w:eastAsia="bg-BG"/>
        </w:rPr>
        <w:t xml:space="preserve"> </w:t>
      </w:r>
      <w:proofErr w:type="spellStart"/>
      <w:r w:rsidRPr="001D720C">
        <w:rPr>
          <w:b/>
          <w:lang w:val="en-US" w:eastAsia="bg-BG"/>
        </w:rPr>
        <w:t>за</w:t>
      </w:r>
      <w:proofErr w:type="spellEnd"/>
      <w:r w:rsidRPr="001D720C">
        <w:rPr>
          <w:b/>
          <w:lang w:val="en-US" w:eastAsia="bg-BG"/>
        </w:rPr>
        <w:t xml:space="preserve"> </w:t>
      </w:r>
      <w:proofErr w:type="spellStart"/>
      <w:r w:rsidRPr="001D720C">
        <w:rPr>
          <w:b/>
          <w:lang w:val="en-US" w:eastAsia="bg-BG"/>
        </w:rPr>
        <w:t>вписване</w:t>
      </w:r>
      <w:proofErr w:type="spellEnd"/>
      <w:r w:rsidRPr="001D720C">
        <w:rPr>
          <w:b/>
          <w:lang w:val="en-US" w:eastAsia="bg-BG"/>
        </w:rPr>
        <w:t xml:space="preserve"> в </w:t>
      </w:r>
      <w:r w:rsidRPr="001D720C">
        <w:rPr>
          <w:b/>
          <w:lang w:val="bg-BG" w:eastAsia="bg-BG"/>
        </w:rPr>
        <w:t xml:space="preserve"> Регистър на общинските детски градини на територията на </w:t>
      </w:r>
      <w:r w:rsidR="00B86289">
        <w:rPr>
          <w:b/>
          <w:lang w:val="bg-BG" w:eastAsia="bg-BG"/>
        </w:rPr>
        <w:t>О</w:t>
      </w:r>
      <w:r w:rsidRPr="001D720C">
        <w:rPr>
          <w:b/>
          <w:lang w:val="bg-BG" w:eastAsia="bg-BG"/>
        </w:rPr>
        <w:t xml:space="preserve">бщина </w:t>
      </w:r>
      <w:proofErr w:type="spellStart"/>
      <w:r w:rsidRPr="001D720C">
        <w:rPr>
          <w:b/>
          <w:lang w:val="en-US" w:eastAsia="bg-BG"/>
        </w:rPr>
        <w:t>Карлово</w:t>
      </w:r>
      <w:proofErr w:type="spellEnd"/>
      <w:r w:rsidRPr="001D720C">
        <w:rPr>
          <w:b/>
          <w:lang w:val="bg-BG" w:eastAsia="bg-BG"/>
        </w:rPr>
        <w:t>:</w:t>
      </w:r>
    </w:p>
    <w:p w:rsidR="009B1BB2" w:rsidRPr="001D720C" w:rsidRDefault="009B1BB2" w:rsidP="00EB7C45">
      <w:pPr>
        <w:ind w:firstLine="709"/>
        <w:jc w:val="both"/>
        <w:rPr>
          <w:lang w:val="bg-BG" w:eastAsia="bg-BG"/>
        </w:rPr>
      </w:pPr>
      <w:r w:rsidRPr="001D720C">
        <w:rPr>
          <w:lang w:val="bg-BG" w:eastAsia="bg-BG"/>
        </w:rPr>
        <w:t xml:space="preserve"> От </w:t>
      </w:r>
      <w:proofErr w:type="spellStart"/>
      <w:r w:rsidRPr="001D720C">
        <w:rPr>
          <w:lang w:val="bg-BG" w:eastAsia="bg-BG"/>
        </w:rPr>
        <w:t>01.08.2016</w:t>
      </w:r>
      <w:proofErr w:type="spellEnd"/>
      <w:r w:rsidRPr="001D720C">
        <w:rPr>
          <w:lang w:val="bg-BG" w:eastAsia="bg-BG"/>
        </w:rPr>
        <w:t xml:space="preserve"> </w:t>
      </w:r>
      <w:proofErr w:type="spellStart"/>
      <w:r w:rsidRPr="001D720C">
        <w:rPr>
          <w:lang w:val="bg-BG" w:eastAsia="bg-BG"/>
        </w:rPr>
        <w:t>г</w:t>
      </w:r>
      <w:proofErr w:type="spellEnd"/>
      <w:r w:rsidRPr="001D720C">
        <w:rPr>
          <w:lang w:val="bg-BG" w:eastAsia="bg-BG"/>
        </w:rPr>
        <w:t>. влезе в сила  Закона за предучилищното и училищното образование, който визира единна държавна образователна политика за осигуряване правото на предучилищното и училищното образование. Във връзка с чл.</w:t>
      </w:r>
      <w:r w:rsidR="00E2300B">
        <w:rPr>
          <w:lang w:val="bg-BG" w:eastAsia="bg-BG"/>
        </w:rPr>
        <w:t xml:space="preserve"> </w:t>
      </w:r>
      <w:r w:rsidRPr="001D720C">
        <w:rPr>
          <w:lang w:val="bg-BG" w:eastAsia="bg-BG"/>
        </w:rPr>
        <w:t>346, ал.</w:t>
      </w:r>
      <w:r w:rsidR="00E2300B">
        <w:rPr>
          <w:lang w:val="bg-BG" w:eastAsia="bg-BG"/>
        </w:rPr>
        <w:t xml:space="preserve"> </w:t>
      </w:r>
      <w:r w:rsidRPr="001D720C">
        <w:rPr>
          <w:lang w:val="bg-BG" w:eastAsia="bg-BG"/>
        </w:rPr>
        <w:t>2 от З</w:t>
      </w:r>
      <w:r w:rsidR="00E2300B">
        <w:rPr>
          <w:lang w:val="bg-BG" w:eastAsia="bg-BG"/>
        </w:rPr>
        <w:t>акона за предучилищното и училищното образование</w:t>
      </w:r>
      <w:r w:rsidRPr="001D720C">
        <w:rPr>
          <w:lang w:val="bg-BG" w:eastAsia="bg-BG"/>
        </w:rPr>
        <w:t xml:space="preserve"> е необходимо Общински съвет - Карлово да приеме наредба</w:t>
      </w:r>
      <w:r w:rsidR="004668B6">
        <w:rPr>
          <w:lang w:val="bg-BG" w:eastAsia="bg-BG"/>
        </w:rPr>
        <w:t>,</w:t>
      </w:r>
      <w:r w:rsidRPr="001D720C">
        <w:rPr>
          <w:lang w:val="bg-BG" w:eastAsia="bg-BG"/>
        </w:rPr>
        <w:t xml:space="preserve"> с която да определи обстоятелствата, които подлежат на вписване в Регистър на общинските детски градини. </w:t>
      </w:r>
    </w:p>
    <w:p w:rsidR="009B1BB2" w:rsidRPr="001D720C" w:rsidRDefault="009B1BB2" w:rsidP="009B1BB2">
      <w:pPr>
        <w:ind w:firstLine="709"/>
        <w:jc w:val="both"/>
        <w:rPr>
          <w:b/>
          <w:lang w:val="bg-BG" w:eastAsia="bg-BG"/>
        </w:rPr>
      </w:pPr>
      <w:r w:rsidRPr="001D720C">
        <w:rPr>
          <w:b/>
          <w:lang w:val="bg-BG" w:eastAsia="bg-BG"/>
        </w:rPr>
        <w:t>2. Цел</w:t>
      </w:r>
      <w:r w:rsidRPr="001D720C">
        <w:rPr>
          <w:b/>
          <w:lang w:val="en-US" w:eastAsia="bg-BG"/>
        </w:rPr>
        <w:t>:</w:t>
      </w:r>
    </w:p>
    <w:p w:rsidR="009B1BB2" w:rsidRPr="001D720C" w:rsidRDefault="009B1BB2" w:rsidP="00EB7C45">
      <w:pPr>
        <w:ind w:firstLine="709"/>
        <w:jc w:val="both"/>
        <w:rPr>
          <w:lang w:val="bg-BG" w:eastAsia="bg-BG"/>
        </w:rPr>
      </w:pPr>
      <w:r w:rsidRPr="001D720C">
        <w:rPr>
          <w:lang w:val="bg-BG" w:eastAsia="bg-BG"/>
        </w:rPr>
        <w:t xml:space="preserve">Създаването на постоянен и публичен Регистър на общинските детски градини на територията на </w:t>
      </w:r>
      <w:r w:rsidR="00B86289">
        <w:rPr>
          <w:lang w:val="bg-BG" w:eastAsia="bg-BG"/>
        </w:rPr>
        <w:t>О</w:t>
      </w:r>
      <w:r w:rsidRPr="001D720C">
        <w:rPr>
          <w:lang w:val="bg-BG" w:eastAsia="bg-BG"/>
        </w:rPr>
        <w:t xml:space="preserve">бщина Карлово  ще доведе до постигане </w:t>
      </w:r>
      <w:r w:rsidR="00B86289">
        <w:rPr>
          <w:lang w:val="bg-BG" w:eastAsia="bg-BG"/>
        </w:rPr>
        <w:t>на по-голяма яснота, коректност и</w:t>
      </w:r>
      <w:r w:rsidRPr="001D720C">
        <w:rPr>
          <w:lang w:val="bg-BG" w:eastAsia="bg-BG"/>
        </w:rPr>
        <w:t xml:space="preserve"> публичност за детските градини</w:t>
      </w:r>
      <w:r w:rsidR="00B86289">
        <w:rPr>
          <w:lang w:val="bg-BG" w:eastAsia="bg-BG"/>
        </w:rPr>
        <w:t>,</w:t>
      </w:r>
      <w:r w:rsidRPr="001D720C">
        <w:rPr>
          <w:lang w:val="bg-BG" w:eastAsia="bg-BG"/>
        </w:rPr>
        <w:t xml:space="preserve"> като институции с голямо обществено и социално значение </w:t>
      </w:r>
      <w:r w:rsidR="00B86289">
        <w:rPr>
          <w:lang w:val="bg-BG" w:eastAsia="bg-BG"/>
        </w:rPr>
        <w:t>на територията на об</w:t>
      </w:r>
      <w:r w:rsidRPr="001D720C">
        <w:rPr>
          <w:lang w:val="bg-BG" w:eastAsia="bg-BG"/>
        </w:rPr>
        <w:t xml:space="preserve">щината. </w:t>
      </w:r>
    </w:p>
    <w:p w:rsidR="009B1BB2" w:rsidRPr="001D720C" w:rsidRDefault="009B1BB2" w:rsidP="009B1BB2">
      <w:pPr>
        <w:tabs>
          <w:tab w:val="left" w:pos="540"/>
        </w:tabs>
        <w:ind w:firstLine="709"/>
        <w:jc w:val="both"/>
        <w:rPr>
          <w:b/>
          <w:lang w:val="bg-BG" w:eastAsia="bg-BG"/>
        </w:rPr>
      </w:pPr>
      <w:r w:rsidRPr="001D720C">
        <w:rPr>
          <w:b/>
          <w:lang w:val="bg-BG" w:eastAsia="bg-BG"/>
        </w:rPr>
        <w:t xml:space="preserve">3. Финансови и други средства, необходими за прилагане на Наредбата: </w:t>
      </w:r>
    </w:p>
    <w:p w:rsidR="009B1BB2" w:rsidRPr="001D720C" w:rsidRDefault="009B1BB2" w:rsidP="00EB7C45">
      <w:pPr>
        <w:ind w:firstLine="709"/>
        <w:jc w:val="both"/>
        <w:rPr>
          <w:lang w:val="bg-BG" w:eastAsia="bg-BG"/>
        </w:rPr>
      </w:pPr>
      <w:r w:rsidRPr="001D720C">
        <w:rPr>
          <w:lang w:val="bg-BG" w:eastAsia="bg-BG"/>
        </w:rPr>
        <w:t>За прилагането на новата наредба не са необходими финансови средства. Регистърът се изготвя и поддържа от определено длъжностно лице от администрацията на Община Карлово.</w:t>
      </w:r>
    </w:p>
    <w:p w:rsidR="009B1BB2" w:rsidRPr="001D720C" w:rsidRDefault="009B1BB2" w:rsidP="009B1BB2">
      <w:pPr>
        <w:ind w:firstLine="709"/>
        <w:jc w:val="both"/>
        <w:rPr>
          <w:b/>
          <w:lang w:val="bg-BG" w:eastAsia="bg-BG"/>
        </w:rPr>
      </w:pPr>
      <w:r w:rsidRPr="001D720C">
        <w:rPr>
          <w:b/>
          <w:lang w:val="bg-BG" w:eastAsia="bg-BG"/>
        </w:rPr>
        <w:t>4. Очаквани резултати след приемане на Наредбата:</w:t>
      </w:r>
    </w:p>
    <w:p w:rsidR="009B1BB2" w:rsidRPr="001D720C" w:rsidRDefault="009B1BB2" w:rsidP="00EB7C45">
      <w:pPr>
        <w:ind w:firstLine="709"/>
        <w:jc w:val="both"/>
        <w:rPr>
          <w:lang w:val="bg-BG" w:eastAsia="bg-BG"/>
        </w:rPr>
      </w:pPr>
      <w:r w:rsidRPr="001D720C">
        <w:rPr>
          <w:lang w:val="bg-BG" w:eastAsia="bg-BG"/>
        </w:rPr>
        <w:t xml:space="preserve">Синхронизиране на нормативната база на Община Карлово в съответствие със </w:t>
      </w:r>
      <w:r w:rsidR="00F91491">
        <w:rPr>
          <w:lang w:val="bg-BG" w:eastAsia="bg-BG"/>
        </w:rPr>
        <w:t>Закона за предучилищното и училищно образование.</w:t>
      </w:r>
    </w:p>
    <w:p w:rsidR="009B1BB2" w:rsidRPr="001D720C" w:rsidRDefault="009B1BB2" w:rsidP="009B1BB2">
      <w:pPr>
        <w:ind w:firstLine="709"/>
        <w:jc w:val="both"/>
        <w:rPr>
          <w:b/>
          <w:lang w:val="bg-BG" w:eastAsia="bg-BG"/>
        </w:rPr>
      </w:pPr>
      <w:r w:rsidRPr="001D720C">
        <w:rPr>
          <w:b/>
          <w:lang w:val="bg-BG" w:eastAsia="bg-BG"/>
        </w:rPr>
        <w:t>5. Анализ на съответствие с правото на Европейския съюз.</w:t>
      </w:r>
    </w:p>
    <w:p w:rsidR="009B1BB2" w:rsidRDefault="009B1BB2" w:rsidP="009B1BB2">
      <w:pPr>
        <w:ind w:firstLine="708"/>
        <w:jc w:val="both"/>
        <w:rPr>
          <w:lang w:val="bg-BG" w:eastAsia="bg-BG"/>
        </w:rPr>
      </w:pPr>
      <w:r w:rsidRPr="001D720C">
        <w:rPr>
          <w:lang w:val="bg-BG" w:eastAsia="bg-BG"/>
        </w:rPr>
        <w:t xml:space="preserve">Проектът на Наредбата е в съответствие с новия Закон за предучилищното и училищното образование, в сила от </w:t>
      </w:r>
      <w:proofErr w:type="spellStart"/>
      <w:r w:rsidRPr="001D720C">
        <w:rPr>
          <w:lang w:val="bg-BG" w:eastAsia="bg-BG"/>
        </w:rPr>
        <w:t>01.08.2016</w:t>
      </w:r>
      <w:proofErr w:type="spellEnd"/>
      <w:r w:rsidRPr="001D720C">
        <w:rPr>
          <w:lang w:val="bg-BG" w:eastAsia="bg-BG"/>
        </w:rPr>
        <w:t xml:space="preserve"> </w:t>
      </w:r>
      <w:proofErr w:type="spellStart"/>
      <w:r w:rsidRPr="001D720C">
        <w:rPr>
          <w:lang w:val="bg-BG" w:eastAsia="bg-BG"/>
        </w:rPr>
        <w:t>г</w:t>
      </w:r>
      <w:proofErr w:type="spellEnd"/>
      <w:r w:rsidRPr="001D720C">
        <w:rPr>
          <w:lang w:val="bg-BG" w:eastAsia="bg-BG"/>
        </w:rPr>
        <w:t>. С промените не се въвеждат норми на правото на Европейския съюз, поради което не се налага по акта да бъде изготвена справка за съответствие с европейското право.</w:t>
      </w:r>
    </w:p>
    <w:p w:rsidR="00EB7C45" w:rsidRDefault="00EB7C45" w:rsidP="009B1BB2">
      <w:pPr>
        <w:ind w:firstLine="708"/>
        <w:jc w:val="both"/>
        <w:rPr>
          <w:lang w:val="bg-BG" w:eastAsia="bg-BG"/>
        </w:rPr>
      </w:pPr>
    </w:p>
    <w:p w:rsidR="00EB7C45" w:rsidRDefault="00EB7C45" w:rsidP="009B1BB2">
      <w:pPr>
        <w:ind w:firstLine="708"/>
        <w:jc w:val="both"/>
        <w:rPr>
          <w:lang w:val="bg-BG" w:eastAsia="bg-BG"/>
        </w:rPr>
      </w:pPr>
    </w:p>
    <w:p w:rsidR="00EB7C45" w:rsidRDefault="00EB7C45" w:rsidP="009B1BB2">
      <w:pPr>
        <w:ind w:firstLine="708"/>
        <w:jc w:val="both"/>
        <w:rPr>
          <w:lang w:val="bg-BG" w:eastAsia="bg-BG"/>
        </w:rPr>
      </w:pPr>
    </w:p>
    <w:p w:rsidR="00EB7C45" w:rsidRDefault="00EB7C45" w:rsidP="009B1BB2">
      <w:pPr>
        <w:ind w:firstLine="708"/>
        <w:jc w:val="both"/>
        <w:rPr>
          <w:lang w:val="bg-BG" w:eastAsia="bg-BG"/>
        </w:rPr>
      </w:pPr>
    </w:p>
    <w:p w:rsidR="00EB7C45" w:rsidRDefault="00EB7C45" w:rsidP="009B1BB2">
      <w:pPr>
        <w:ind w:firstLine="708"/>
        <w:jc w:val="both"/>
        <w:rPr>
          <w:lang w:val="bg-BG" w:eastAsia="bg-BG"/>
        </w:rPr>
      </w:pPr>
    </w:p>
    <w:p w:rsidR="00EB7C45" w:rsidRPr="001D720C" w:rsidRDefault="00EB7C45" w:rsidP="009B1BB2">
      <w:pPr>
        <w:ind w:firstLine="708"/>
        <w:jc w:val="both"/>
        <w:rPr>
          <w:lang w:val="bg-BG"/>
        </w:rPr>
      </w:pPr>
    </w:p>
    <w:p w:rsidR="009B1BB2" w:rsidRPr="001D720C" w:rsidRDefault="009B1BB2" w:rsidP="00EB7C45">
      <w:pPr>
        <w:jc w:val="both"/>
        <w:rPr>
          <w:lang w:val="bg-BG"/>
        </w:rPr>
      </w:pPr>
    </w:p>
    <w:p w:rsidR="00CE6557" w:rsidRPr="001D720C" w:rsidRDefault="009B1BB2" w:rsidP="009B1BB2">
      <w:pPr>
        <w:ind w:firstLine="709"/>
        <w:jc w:val="both"/>
        <w:rPr>
          <w:color w:val="000000"/>
          <w:spacing w:val="-1"/>
          <w:lang w:val="bg-BG"/>
        </w:rPr>
      </w:pPr>
      <w:r w:rsidRPr="001D720C">
        <w:rPr>
          <w:color w:val="000000"/>
          <w:spacing w:val="-1"/>
          <w:lang w:val="bg-BG"/>
        </w:rPr>
        <w:t>Предвид гореизложеното</w:t>
      </w:r>
      <w:r w:rsidR="00D439B9">
        <w:rPr>
          <w:color w:val="000000"/>
          <w:spacing w:val="-1"/>
          <w:lang w:val="bg-BG"/>
        </w:rPr>
        <w:t>,</w:t>
      </w:r>
      <w:r w:rsidRPr="001D720C">
        <w:rPr>
          <w:color w:val="000000"/>
          <w:spacing w:val="-1"/>
          <w:lang w:val="bg-BG"/>
        </w:rPr>
        <w:t xml:space="preserve"> </w:t>
      </w:r>
      <w:r w:rsidR="00AC7C89" w:rsidRPr="001D720C">
        <w:rPr>
          <w:color w:val="000000"/>
          <w:spacing w:val="-1"/>
          <w:lang w:val="bg-BG"/>
        </w:rPr>
        <w:t xml:space="preserve">предлагам  </w:t>
      </w:r>
      <w:r w:rsidR="00A4238D">
        <w:rPr>
          <w:color w:val="000000"/>
          <w:spacing w:val="-1"/>
          <w:lang w:val="bg-BG"/>
        </w:rPr>
        <w:t>О</w:t>
      </w:r>
      <w:r w:rsidR="00AC7C89" w:rsidRPr="001D720C">
        <w:rPr>
          <w:color w:val="000000"/>
          <w:spacing w:val="-1"/>
          <w:lang w:val="bg-BG"/>
        </w:rPr>
        <w:t>бщински съвет да приеме следното:</w:t>
      </w:r>
    </w:p>
    <w:p w:rsidR="00AC7C89" w:rsidRPr="001D720C" w:rsidRDefault="00AC7C89">
      <w:pPr>
        <w:rPr>
          <w:color w:val="000000"/>
          <w:spacing w:val="-1"/>
          <w:lang w:val="bg-BG"/>
        </w:rPr>
      </w:pPr>
    </w:p>
    <w:p w:rsidR="00F13D3C" w:rsidRDefault="00AC7C89" w:rsidP="00B518C3">
      <w:pPr>
        <w:jc w:val="center"/>
        <w:rPr>
          <w:b/>
          <w:color w:val="000000"/>
          <w:spacing w:val="-1"/>
          <w:lang w:val="bg-BG"/>
        </w:rPr>
      </w:pPr>
      <w:r w:rsidRPr="001D720C">
        <w:rPr>
          <w:b/>
          <w:color w:val="000000"/>
          <w:spacing w:val="-1"/>
          <w:lang w:val="bg-BG"/>
        </w:rPr>
        <w:t>РЕШЕНИЕ:</w:t>
      </w:r>
    </w:p>
    <w:p w:rsidR="00B86289" w:rsidRPr="001D720C" w:rsidRDefault="00B86289" w:rsidP="00B518C3">
      <w:pPr>
        <w:jc w:val="center"/>
        <w:rPr>
          <w:b/>
          <w:color w:val="000000"/>
          <w:spacing w:val="-1"/>
          <w:lang w:val="bg-BG"/>
        </w:rPr>
      </w:pPr>
    </w:p>
    <w:p w:rsidR="00C663D6" w:rsidRPr="001D720C" w:rsidRDefault="00AC7C89" w:rsidP="00B518C3">
      <w:pPr>
        <w:jc w:val="both"/>
        <w:rPr>
          <w:lang w:val="bg-BG"/>
        </w:rPr>
      </w:pPr>
      <w:r w:rsidRPr="001D720C">
        <w:rPr>
          <w:b/>
          <w:color w:val="000000"/>
          <w:spacing w:val="-1"/>
          <w:lang w:val="bg-BG"/>
        </w:rPr>
        <w:tab/>
      </w:r>
      <w:r w:rsidRPr="001D720C">
        <w:rPr>
          <w:color w:val="000000"/>
          <w:spacing w:val="-1"/>
          <w:lang w:val="bg-BG"/>
        </w:rPr>
        <w:t>На основание чл.</w:t>
      </w:r>
      <w:r w:rsidR="005E6F69">
        <w:rPr>
          <w:color w:val="000000"/>
          <w:spacing w:val="-1"/>
          <w:lang w:val="bg-BG"/>
        </w:rPr>
        <w:t xml:space="preserve"> 2</w:t>
      </w:r>
      <w:r w:rsidRPr="001D720C">
        <w:rPr>
          <w:color w:val="000000"/>
          <w:spacing w:val="-1"/>
          <w:lang w:val="bg-BG"/>
        </w:rPr>
        <w:t xml:space="preserve">1, </w:t>
      </w:r>
      <w:r w:rsidR="00BC599C" w:rsidRPr="001D720C">
        <w:rPr>
          <w:color w:val="000000"/>
          <w:spacing w:val="-1"/>
          <w:lang w:val="bg-BG"/>
        </w:rPr>
        <w:t>ал.</w:t>
      </w:r>
      <w:r w:rsidR="005E6F69">
        <w:rPr>
          <w:color w:val="000000"/>
          <w:spacing w:val="-1"/>
          <w:lang w:val="bg-BG"/>
        </w:rPr>
        <w:t xml:space="preserve"> </w:t>
      </w:r>
      <w:r w:rsidR="00BC599C" w:rsidRPr="001D720C">
        <w:rPr>
          <w:color w:val="000000"/>
          <w:spacing w:val="-1"/>
          <w:lang w:val="bg-BG"/>
        </w:rPr>
        <w:t xml:space="preserve">2 </w:t>
      </w:r>
      <w:r w:rsidRPr="001D720C">
        <w:rPr>
          <w:color w:val="000000"/>
          <w:spacing w:val="-1"/>
          <w:lang w:val="bg-BG"/>
        </w:rPr>
        <w:t>от Закона за местното самоуправление и местната администрация</w:t>
      </w:r>
      <w:r w:rsidR="00220B0E" w:rsidRPr="001D720C">
        <w:rPr>
          <w:color w:val="000000"/>
          <w:spacing w:val="-1"/>
          <w:lang w:val="bg-BG"/>
        </w:rPr>
        <w:t xml:space="preserve"> и във вр</w:t>
      </w:r>
      <w:r w:rsidR="00F91491">
        <w:rPr>
          <w:color w:val="000000"/>
          <w:spacing w:val="-1"/>
          <w:lang w:val="bg-BG"/>
        </w:rPr>
        <w:t>ъзка</w:t>
      </w:r>
      <w:r w:rsidR="00220B0E" w:rsidRPr="001D720C">
        <w:rPr>
          <w:color w:val="000000"/>
          <w:spacing w:val="-1"/>
          <w:lang w:val="bg-BG"/>
        </w:rPr>
        <w:t xml:space="preserve"> с чл.</w:t>
      </w:r>
      <w:r w:rsidR="005E6F69">
        <w:rPr>
          <w:color w:val="000000"/>
          <w:spacing w:val="-1"/>
          <w:lang w:val="bg-BG"/>
        </w:rPr>
        <w:t xml:space="preserve"> </w:t>
      </w:r>
      <w:r w:rsidR="00220B0E" w:rsidRPr="001D720C">
        <w:rPr>
          <w:color w:val="000000"/>
          <w:spacing w:val="-1"/>
          <w:lang w:val="bg-BG"/>
        </w:rPr>
        <w:t>346, ал.</w:t>
      </w:r>
      <w:r w:rsidR="005E6F69">
        <w:rPr>
          <w:color w:val="000000"/>
          <w:spacing w:val="-1"/>
          <w:lang w:val="bg-BG"/>
        </w:rPr>
        <w:t xml:space="preserve"> </w:t>
      </w:r>
      <w:r w:rsidR="00220B0E" w:rsidRPr="001D720C">
        <w:rPr>
          <w:color w:val="000000"/>
          <w:spacing w:val="-1"/>
          <w:lang w:val="bg-BG"/>
        </w:rPr>
        <w:t xml:space="preserve">1 </w:t>
      </w:r>
      <w:r w:rsidR="003250F9" w:rsidRPr="001D720C">
        <w:rPr>
          <w:color w:val="000000"/>
          <w:spacing w:val="-1"/>
          <w:lang w:val="bg-BG"/>
        </w:rPr>
        <w:t>и ал.</w:t>
      </w:r>
      <w:r w:rsidR="005E6F69">
        <w:rPr>
          <w:color w:val="000000"/>
          <w:spacing w:val="-1"/>
          <w:lang w:val="bg-BG"/>
        </w:rPr>
        <w:t xml:space="preserve"> </w:t>
      </w:r>
      <w:r w:rsidR="003250F9" w:rsidRPr="001D720C">
        <w:rPr>
          <w:color w:val="000000"/>
          <w:spacing w:val="-1"/>
          <w:lang w:val="bg-BG"/>
        </w:rPr>
        <w:t xml:space="preserve">2 </w:t>
      </w:r>
      <w:r w:rsidR="003C7463" w:rsidRPr="001D720C">
        <w:rPr>
          <w:color w:val="000000"/>
          <w:spacing w:val="-1"/>
          <w:lang w:val="bg-BG"/>
        </w:rPr>
        <w:t>от Закона за предучилищното и училищното образование</w:t>
      </w:r>
      <w:r w:rsidR="00B518C3" w:rsidRPr="001D720C">
        <w:rPr>
          <w:b/>
          <w:color w:val="000000"/>
          <w:spacing w:val="-1"/>
          <w:lang w:val="bg-BG"/>
        </w:rPr>
        <w:t xml:space="preserve"> </w:t>
      </w:r>
      <w:r w:rsidR="00B518C3" w:rsidRPr="001D720C">
        <w:rPr>
          <w:color w:val="000000"/>
          <w:spacing w:val="-1"/>
          <w:lang w:val="bg-BG"/>
        </w:rPr>
        <w:t>п</w:t>
      </w:r>
      <w:r w:rsidR="00C663D6" w:rsidRPr="001D720C">
        <w:rPr>
          <w:color w:val="000000"/>
          <w:spacing w:val="-1"/>
          <w:lang w:val="bg-BG"/>
        </w:rPr>
        <w:t xml:space="preserve">риема </w:t>
      </w:r>
      <w:r w:rsidR="00C663D6" w:rsidRPr="001D720C">
        <w:rPr>
          <w:lang w:val="bg-BG"/>
        </w:rPr>
        <w:t>Наредба за водене на Регистър на общинските детски градини в Община Карлово.</w:t>
      </w:r>
      <w:r w:rsidR="00C663D6" w:rsidRPr="001D720C">
        <w:rPr>
          <w:lang w:val="bg-BG"/>
        </w:rPr>
        <w:tab/>
      </w:r>
    </w:p>
    <w:p w:rsidR="009B1BB2" w:rsidRPr="001D720C" w:rsidRDefault="009B1BB2" w:rsidP="00B518C3">
      <w:pPr>
        <w:jc w:val="both"/>
        <w:rPr>
          <w:b/>
          <w:color w:val="000000"/>
          <w:spacing w:val="-1"/>
          <w:lang w:val="bg-BG"/>
        </w:rPr>
      </w:pPr>
    </w:p>
    <w:p w:rsidR="008E4290" w:rsidRPr="001D720C" w:rsidRDefault="009B1BB2" w:rsidP="009B1BB2">
      <w:pPr>
        <w:ind w:firstLine="709"/>
        <w:contextualSpacing/>
        <w:jc w:val="both"/>
        <w:rPr>
          <w:lang w:val="bg-BG" w:eastAsia="bg-BG"/>
        </w:rPr>
      </w:pPr>
      <w:r w:rsidRPr="001D720C">
        <w:rPr>
          <w:lang w:val="bg-BG" w:eastAsia="bg-BG"/>
        </w:rPr>
        <w:t xml:space="preserve">Приложение: </w:t>
      </w:r>
      <w:r w:rsidR="00B86289">
        <w:rPr>
          <w:lang w:val="bg-BG" w:eastAsia="bg-BG"/>
        </w:rPr>
        <w:t xml:space="preserve">Проект на </w:t>
      </w:r>
      <w:r w:rsidRPr="001D720C">
        <w:rPr>
          <w:lang w:val="bg-BG" w:eastAsia="bg-BG"/>
        </w:rPr>
        <w:t>Наредба за водене на Регистър на общинските детски градини в Община Карлово.</w:t>
      </w:r>
    </w:p>
    <w:p w:rsidR="009B1BB2" w:rsidRPr="001D720C" w:rsidRDefault="009B1BB2" w:rsidP="009B1BB2">
      <w:pPr>
        <w:ind w:firstLine="709"/>
        <w:contextualSpacing/>
        <w:jc w:val="both"/>
        <w:rPr>
          <w:lang w:val="bg-BG" w:eastAsia="bg-BG"/>
        </w:rPr>
      </w:pPr>
    </w:p>
    <w:p w:rsidR="009B1BB2" w:rsidRPr="001D720C" w:rsidRDefault="009B1BB2" w:rsidP="009B1BB2">
      <w:pPr>
        <w:ind w:firstLine="709"/>
        <w:contextualSpacing/>
        <w:jc w:val="both"/>
        <w:rPr>
          <w:lang w:val="bg-BG" w:eastAsia="bg-BG"/>
        </w:rPr>
      </w:pPr>
    </w:p>
    <w:p w:rsidR="00F13D3C" w:rsidRPr="001D720C" w:rsidRDefault="00F13D3C" w:rsidP="009B1BB2">
      <w:pPr>
        <w:ind w:left="709"/>
        <w:contextualSpacing/>
        <w:jc w:val="both"/>
        <w:rPr>
          <w:b/>
          <w:lang w:val="bg-BG" w:eastAsia="bg-BG"/>
        </w:rPr>
      </w:pPr>
      <w:r w:rsidRPr="001D720C">
        <w:rPr>
          <w:b/>
          <w:lang w:val="bg-BG" w:eastAsia="bg-BG"/>
        </w:rPr>
        <w:t>Вносител:</w:t>
      </w:r>
    </w:p>
    <w:p w:rsidR="00F13D3C" w:rsidRPr="001D720C" w:rsidRDefault="00F13D3C" w:rsidP="009B1BB2">
      <w:pPr>
        <w:ind w:left="709"/>
        <w:contextualSpacing/>
        <w:jc w:val="both"/>
        <w:rPr>
          <w:b/>
          <w:lang w:val="bg-BG" w:eastAsia="bg-BG"/>
        </w:rPr>
      </w:pPr>
      <w:proofErr w:type="spellStart"/>
      <w:r w:rsidRPr="001D720C">
        <w:rPr>
          <w:b/>
          <w:lang w:val="bg-BG" w:eastAsia="bg-BG"/>
        </w:rPr>
        <w:t>Д</w:t>
      </w:r>
      <w:proofErr w:type="spellEnd"/>
      <w:r w:rsidRPr="001D720C">
        <w:rPr>
          <w:b/>
          <w:lang w:val="bg-BG" w:eastAsia="bg-BG"/>
        </w:rPr>
        <w:t>-</w:t>
      </w:r>
      <w:proofErr w:type="spellStart"/>
      <w:r w:rsidRPr="001D720C">
        <w:rPr>
          <w:b/>
          <w:lang w:val="bg-BG" w:eastAsia="bg-BG"/>
        </w:rPr>
        <w:t>Р</w:t>
      </w:r>
      <w:proofErr w:type="spellEnd"/>
      <w:r w:rsidRPr="001D720C">
        <w:rPr>
          <w:b/>
          <w:lang w:val="bg-BG" w:eastAsia="bg-BG"/>
        </w:rPr>
        <w:t xml:space="preserve"> ЕМИЛ </w:t>
      </w:r>
      <w:proofErr w:type="spellStart"/>
      <w:r w:rsidRPr="001D720C">
        <w:rPr>
          <w:b/>
          <w:lang w:val="bg-BG" w:eastAsia="bg-BG"/>
        </w:rPr>
        <w:t>КАБАИВАНОВ</w:t>
      </w:r>
      <w:proofErr w:type="spellEnd"/>
    </w:p>
    <w:p w:rsidR="00F13D3C" w:rsidRPr="001D720C" w:rsidRDefault="00F13D3C" w:rsidP="009B1BB2">
      <w:pPr>
        <w:ind w:left="709"/>
        <w:contextualSpacing/>
        <w:jc w:val="both"/>
        <w:rPr>
          <w:i/>
          <w:lang w:val="bg-BG" w:eastAsia="bg-BG"/>
        </w:rPr>
      </w:pPr>
      <w:r w:rsidRPr="001D720C">
        <w:rPr>
          <w:i/>
          <w:lang w:val="bg-BG" w:eastAsia="bg-BG"/>
        </w:rPr>
        <w:t>Кмет на Община Карлово</w:t>
      </w:r>
    </w:p>
    <w:p w:rsidR="00F13D3C" w:rsidRPr="001D720C" w:rsidRDefault="00F13D3C" w:rsidP="00F13D3C">
      <w:pPr>
        <w:ind w:left="709" w:hanging="142"/>
        <w:jc w:val="both"/>
        <w:rPr>
          <w:lang w:val="bg-BG" w:eastAsia="bg-BG"/>
        </w:rPr>
      </w:pPr>
    </w:p>
    <w:p w:rsidR="004C7062" w:rsidRPr="001D720C" w:rsidRDefault="004C7062" w:rsidP="004C70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6"/>
        </w:tabs>
        <w:rPr>
          <w:lang w:val="bg-BG" w:eastAsia="bg-BG"/>
        </w:rPr>
      </w:pPr>
    </w:p>
    <w:p w:rsidR="004C7062" w:rsidRPr="001D720C" w:rsidRDefault="004C7062" w:rsidP="004C70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6"/>
        </w:tabs>
        <w:ind w:left="709"/>
        <w:rPr>
          <w:lang w:val="bg-BG" w:eastAsia="bg-BG"/>
        </w:rPr>
      </w:pPr>
      <w:r w:rsidRPr="001D720C">
        <w:rPr>
          <w:lang w:val="bg-BG" w:eastAsia="bg-BG"/>
        </w:rPr>
        <w:t>Съгласували:</w:t>
      </w:r>
    </w:p>
    <w:p w:rsidR="004C7062" w:rsidRPr="001D720C" w:rsidRDefault="004C7062" w:rsidP="004C70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6"/>
        </w:tabs>
        <w:ind w:left="709"/>
        <w:rPr>
          <w:lang w:val="bg-BG" w:eastAsia="bg-BG"/>
        </w:rPr>
      </w:pPr>
      <w:r w:rsidRPr="001D720C">
        <w:rPr>
          <w:lang w:val="bg-BG" w:eastAsia="bg-BG"/>
        </w:rPr>
        <w:t xml:space="preserve">Зам.-кмет на Община Карлово </w:t>
      </w:r>
    </w:p>
    <w:p w:rsidR="004C7062" w:rsidRPr="001D720C" w:rsidRDefault="004C7062" w:rsidP="004C70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6"/>
        </w:tabs>
        <w:ind w:left="709" w:hanging="142"/>
        <w:rPr>
          <w:lang w:val="bg-BG" w:eastAsia="bg-BG"/>
        </w:rPr>
      </w:pPr>
      <w:r w:rsidRPr="001D720C">
        <w:rPr>
          <w:lang w:val="bg-BG" w:eastAsia="bg-BG"/>
        </w:rPr>
        <w:tab/>
      </w:r>
      <w:r w:rsidRPr="001D720C">
        <w:rPr>
          <w:lang w:val="bg-BG" w:eastAsia="bg-BG"/>
        </w:rPr>
        <w:tab/>
      </w:r>
      <w:r w:rsidRPr="001D720C">
        <w:rPr>
          <w:lang w:val="bg-BG" w:eastAsia="bg-BG"/>
        </w:rPr>
        <w:tab/>
        <w:t xml:space="preserve">                                           </w:t>
      </w:r>
      <w:proofErr w:type="spellStart"/>
      <w:r w:rsidRPr="001D720C">
        <w:rPr>
          <w:lang w:val="bg-BG" w:eastAsia="bg-BG"/>
        </w:rPr>
        <w:t>/Антон</w:t>
      </w:r>
      <w:proofErr w:type="spellEnd"/>
      <w:r w:rsidRPr="001D720C">
        <w:rPr>
          <w:lang w:val="bg-BG" w:eastAsia="bg-BG"/>
        </w:rPr>
        <w:t xml:space="preserve"> </w:t>
      </w:r>
      <w:proofErr w:type="spellStart"/>
      <w:r w:rsidRPr="001D720C">
        <w:rPr>
          <w:lang w:val="bg-BG" w:eastAsia="bg-BG"/>
        </w:rPr>
        <w:t>Минев/</w:t>
      </w:r>
      <w:proofErr w:type="spellEnd"/>
    </w:p>
    <w:p w:rsidR="004C7062" w:rsidRPr="001D720C" w:rsidRDefault="004C7062" w:rsidP="004C70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6"/>
        </w:tabs>
        <w:rPr>
          <w:lang w:val="bg-BG" w:eastAsia="bg-BG"/>
        </w:rPr>
      </w:pPr>
    </w:p>
    <w:p w:rsidR="004C7062" w:rsidRPr="001D720C" w:rsidRDefault="004C7062" w:rsidP="004C70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6"/>
        </w:tabs>
        <w:ind w:left="709"/>
        <w:rPr>
          <w:lang w:val="bg-BG" w:eastAsia="bg-BG"/>
        </w:rPr>
      </w:pPr>
      <w:r w:rsidRPr="001D720C">
        <w:rPr>
          <w:lang w:val="bg-BG" w:eastAsia="bg-BG"/>
        </w:rPr>
        <w:t>Секретар на Община Карлово</w:t>
      </w:r>
    </w:p>
    <w:p w:rsidR="004C7062" w:rsidRPr="001D720C" w:rsidRDefault="004C7062" w:rsidP="004C70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6"/>
        </w:tabs>
        <w:ind w:left="709" w:hanging="142"/>
        <w:rPr>
          <w:lang w:val="bg-BG" w:eastAsia="bg-BG"/>
        </w:rPr>
      </w:pPr>
      <w:r w:rsidRPr="001D720C">
        <w:rPr>
          <w:lang w:val="bg-BG" w:eastAsia="bg-BG"/>
        </w:rPr>
        <w:tab/>
      </w:r>
      <w:r w:rsidRPr="001D720C">
        <w:rPr>
          <w:lang w:val="bg-BG" w:eastAsia="bg-BG"/>
        </w:rPr>
        <w:tab/>
      </w:r>
      <w:r w:rsidRPr="001D720C">
        <w:rPr>
          <w:lang w:val="bg-BG" w:eastAsia="bg-BG"/>
        </w:rPr>
        <w:tab/>
      </w:r>
      <w:r w:rsidRPr="001D720C">
        <w:rPr>
          <w:lang w:val="bg-BG" w:eastAsia="bg-BG"/>
        </w:rPr>
        <w:tab/>
      </w:r>
      <w:r w:rsidRPr="001D720C">
        <w:rPr>
          <w:lang w:val="bg-BG" w:eastAsia="bg-BG"/>
        </w:rPr>
        <w:tab/>
      </w:r>
      <w:r w:rsidRPr="001D720C">
        <w:rPr>
          <w:lang w:val="bg-BG" w:eastAsia="bg-BG"/>
        </w:rPr>
        <w:tab/>
        <w:t xml:space="preserve">    </w:t>
      </w:r>
      <w:r>
        <w:rPr>
          <w:lang w:val="bg-BG" w:eastAsia="bg-BG"/>
        </w:rPr>
        <w:t xml:space="preserve">   </w:t>
      </w:r>
      <w:proofErr w:type="spellStart"/>
      <w:r>
        <w:rPr>
          <w:lang w:val="bg-BG" w:eastAsia="bg-BG"/>
        </w:rPr>
        <w:t>/</w:t>
      </w:r>
      <w:r w:rsidRPr="001D720C">
        <w:rPr>
          <w:lang w:val="bg-BG" w:eastAsia="bg-BG"/>
        </w:rPr>
        <w:t>Стефан</w:t>
      </w:r>
      <w:proofErr w:type="spellEnd"/>
      <w:r w:rsidRPr="001D720C">
        <w:rPr>
          <w:lang w:val="bg-BG" w:eastAsia="bg-BG"/>
        </w:rPr>
        <w:t xml:space="preserve"> </w:t>
      </w:r>
      <w:proofErr w:type="spellStart"/>
      <w:r w:rsidRPr="001D720C">
        <w:rPr>
          <w:lang w:val="bg-BG" w:eastAsia="bg-BG"/>
        </w:rPr>
        <w:t>Стефанов/</w:t>
      </w:r>
      <w:proofErr w:type="spellEnd"/>
    </w:p>
    <w:p w:rsidR="004C7062" w:rsidRPr="001D720C" w:rsidRDefault="004C7062" w:rsidP="004C7062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center" w:pos="5076"/>
        </w:tabs>
        <w:ind w:left="709" w:hanging="142"/>
        <w:rPr>
          <w:lang w:val="bg-BG" w:eastAsia="bg-BG"/>
        </w:rPr>
      </w:pPr>
      <w:r w:rsidRPr="001D720C">
        <w:rPr>
          <w:lang w:val="bg-BG" w:eastAsia="bg-BG"/>
        </w:rPr>
        <w:t xml:space="preserve"> </w:t>
      </w:r>
    </w:p>
    <w:p w:rsidR="004C7062" w:rsidRPr="001D720C" w:rsidRDefault="004C7062" w:rsidP="004C7062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center" w:pos="5076"/>
        </w:tabs>
        <w:ind w:left="709"/>
        <w:rPr>
          <w:lang w:val="bg-BG" w:eastAsia="bg-BG"/>
        </w:rPr>
      </w:pPr>
      <w:r w:rsidRPr="001D720C">
        <w:rPr>
          <w:lang w:val="bg-BG" w:eastAsia="bg-BG"/>
        </w:rPr>
        <w:t>Началник на отдел ОКТ</w:t>
      </w:r>
    </w:p>
    <w:p w:rsidR="004C7062" w:rsidRPr="001D720C" w:rsidRDefault="004C7062" w:rsidP="004C70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6"/>
        </w:tabs>
        <w:ind w:left="709" w:hanging="142"/>
        <w:rPr>
          <w:lang w:val="en-US" w:eastAsia="bg-BG"/>
        </w:rPr>
      </w:pPr>
      <w:r w:rsidRPr="001D720C">
        <w:rPr>
          <w:lang w:val="bg-BG" w:eastAsia="bg-BG"/>
        </w:rPr>
        <w:t xml:space="preserve">                                                        </w:t>
      </w:r>
      <w:proofErr w:type="spellStart"/>
      <w:r w:rsidRPr="001D720C">
        <w:rPr>
          <w:lang w:val="bg-BG" w:eastAsia="bg-BG"/>
        </w:rPr>
        <w:t>/София</w:t>
      </w:r>
      <w:proofErr w:type="spellEnd"/>
      <w:r w:rsidRPr="001D720C">
        <w:rPr>
          <w:lang w:val="bg-BG" w:eastAsia="bg-BG"/>
        </w:rPr>
        <w:t xml:space="preserve"> </w:t>
      </w:r>
      <w:proofErr w:type="spellStart"/>
      <w:r w:rsidRPr="001D720C">
        <w:rPr>
          <w:lang w:val="bg-BG" w:eastAsia="bg-BG"/>
        </w:rPr>
        <w:t>Димитрова/</w:t>
      </w:r>
      <w:proofErr w:type="spellEnd"/>
    </w:p>
    <w:p w:rsidR="004C7062" w:rsidRPr="001D720C" w:rsidRDefault="004C7062" w:rsidP="004C70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6"/>
        </w:tabs>
        <w:ind w:left="709" w:hanging="142"/>
        <w:rPr>
          <w:lang w:val="bg-BG" w:eastAsia="bg-BG"/>
        </w:rPr>
      </w:pPr>
      <w:r w:rsidRPr="001D720C">
        <w:rPr>
          <w:lang w:val="bg-BG" w:eastAsia="bg-BG"/>
        </w:rPr>
        <w:t xml:space="preserve"> </w:t>
      </w:r>
    </w:p>
    <w:p w:rsidR="004C7062" w:rsidRPr="001D720C" w:rsidRDefault="004C7062" w:rsidP="004C70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6"/>
        </w:tabs>
        <w:ind w:left="709"/>
        <w:rPr>
          <w:lang w:val="bg-BG" w:eastAsia="bg-BG"/>
        </w:rPr>
      </w:pPr>
      <w:r w:rsidRPr="001D720C">
        <w:rPr>
          <w:lang w:val="bg-BG" w:eastAsia="bg-BG"/>
        </w:rPr>
        <w:t>Юрист</w:t>
      </w:r>
    </w:p>
    <w:p w:rsidR="004C7062" w:rsidRPr="001D720C" w:rsidRDefault="004C7062" w:rsidP="004C70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center" w:pos="5076"/>
        </w:tabs>
        <w:ind w:left="709" w:hanging="142"/>
        <w:rPr>
          <w:lang w:val="en-US" w:eastAsia="bg-BG"/>
        </w:rPr>
      </w:pPr>
      <w:r w:rsidRPr="001D720C">
        <w:rPr>
          <w:lang w:val="bg-BG" w:eastAsia="bg-BG"/>
        </w:rPr>
        <w:tab/>
      </w:r>
      <w:r w:rsidRPr="001D720C">
        <w:rPr>
          <w:lang w:val="bg-BG" w:eastAsia="bg-BG"/>
        </w:rPr>
        <w:tab/>
        <w:t xml:space="preserve">                                                     </w:t>
      </w:r>
      <w:r>
        <w:rPr>
          <w:lang w:val="bg-BG" w:eastAsia="bg-BG"/>
        </w:rPr>
        <w:t xml:space="preserve"> </w:t>
      </w:r>
      <w:proofErr w:type="spellStart"/>
      <w:r>
        <w:rPr>
          <w:lang w:val="bg-BG" w:eastAsia="bg-BG"/>
        </w:rPr>
        <w:t>/</w:t>
      </w:r>
      <w:r w:rsidRPr="001D720C">
        <w:rPr>
          <w:lang w:val="bg-BG" w:eastAsia="bg-BG"/>
        </w:rPr>
        <w:t>адв</w:t>
      </w:r>
      <w:proofErr w:type="spellEnd"/>
      <w:r w:rsidRPr="001D720C">
        <w:rPr>
          <w:lang w:val="bg-BG" w:eastAsia="bg-BG"/>
        </w:rPr>
        <w:t xml:space="preserve">. Станко </w:t>
      </w:r>
      <w:proofErr w:type="spellStart"/>
      <w:r w:rsidRPr="001D720C">
        <w:rPr>
          <w:lang w:val="bg-BG" w:eastAsia="bg-BG"/>
        </w:rPr>
        <w:t>Маринов/</w:t>
      </w:r>
      <w:proofErr w:type="spellEnd"/>
    </w:p>
    <w:p w:rsidR="004C7062" w:rsidRPr="001D720C" w:rsidRDefault="004C7062" w:rsidP="004C70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6"/>
        </w:tabs>
        <w:ind w:left="709" w:hanging="142"/>
        <w:rPr>
          <w:lang w:val="bg-BG" w:eastAsia="bg-BG"/>
        </w:rPr>
      </w:pPr>
    </w:p>
    <w:p w:rsidR="004C7062" w:rsidRPr="0076384F" w:rsidRDefault="004C7062" w:rsidP="004C70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6"/>
        </w:tabs>
        <w:rPr>
          <w:lang w:val="bg-BG" w:eastAsia="bg-BG"/>
        </w:rPr>
      </w:pPr>
    </w:p>
    <w:p w:rsidR="004C7062" w:rsidRPr="001D720C" w:rsidRDefault="004C7062" w:rsidP="004C70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6"/>
        </w:tabs>
        <w:ind w:left="709"/>
        <w:rPr>
          <w:lang w:val="bg-BG" w:eastAsia="bg-BG"/>
        </w:rPr>
      </w:pPr>
      <w:r w:rsidRPr="001D720C">
        <w:rPr>
          <w:lang w:val="bg-BG" w:eastAsia="bg-BG"/>
        </w:rPr>
        <w:t>Изготвил:</w:t>
      </w:r>
    </w:p>
    <w:p w:rsidR="004C7062" w:rsidRPr="001D720C" w:rsidRDefault="004C7062" w:rsidP="004C7062">
      <w:pPr>
        <w:ind w:left="709"/>
        <w:rPr>
          <w:lang w:val="bg-BG" w:eastAsia="bg-BG"/>
        </w:rPr>
      </w:pPr>
      <w:r w:rsidRPr="001D720C">
        <w:rPr>
          <w:lang w:val="bg-BG" w:eastAsia="bg-BG"/>
        </w:rPr>
        <w:t xml:space="preserve">Гл. експерт ОКТ                          /Нели </w:t>
      </w:r>
      <w:proofErr w:type="spellStart"/>
      <w:r w:rsidRPr="001D720C">
        <w:rPr>
          <w:lang w:val="bg-BG" w:eastAsia="bg-BG"/>
        </w:rPr>
        <w:t>Минчева/</w:t>
      </w:r>
      <w:proofErr w:type="spellEnd"/>
    </w:p>
    <w:p w:rsidR="00F13D3C" w:rsidRPr="001D720C" w:rsidRDefault="00F13D3C" w:rsidP="00AC7C89">
      <w:pPr>
        <w:jc w:val="both"/>
        <w:rPr>
          <w:lang w:val="bg-BG"/>
        </w:rPr>
      </w:pPr>
      <w:bookmarkStart w:id="0" w:name="_GoBack"/>
      <w:bookmarkEnd w:id="0"/>
    </w:p>
    <w:sectPr w:rsidR="00F13D3C" w:rsidRPr="001D720C" w:rsidSect="00CF1D98"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4D"/>
    <w:rsid w:val="000A71B3"/>
    <w:rsid w:val="001D720C"/>
    <w:rsid w:val="00220B0E"/>
    <w:rsid w:val="003250F9"/>
    <w:rsid w:val="003A370A"/>
    <w:rsid w:val="003C7463"/>
    <w:rsid w:val="004668B6"/>
    <w:rsid w:val="00473F81"/>
    <w:rsid w:val="004C3443"/>
    <w:rsid w:val="004C7062"/>
    <w:rsid w:val="0052444D"/>
    <w:rsid w:val="005B08DC"/>
    <w:rsid w:val="005C7FC5"/>
    <w:rsid w:val="005E6F69"/>
    <w:rsid w:val="0076384F"/>
    <w:rsid w:val="008E4290"/>
    <w:rsid w:val="009B1BB2"/>
    <w:rsid w:val="009B68D2"/>
    <w:rsid w:val="00A4238D"/>
    <w:rsid w:val="00A87DB4"/>
    <w:rsid w:val="00AC7C89"/>
    <w:rsid w:val="00B518C3"/>
    <w:rsid w:val="00B86289"/>
    <w:rsid w:val="00BC599C"/>
    <w:rsid w:val="00C03580"/>
    <w:rsid w:val="00C663D6"/>
    <w:rsid w:val="00C834A9"/>
    <w:rsid w:val="00CE6557"/>
    <w:rsid w:val="00CF1D98"/>
    <w:rsid w:val="00D420C9"/>
    <w:rsid w:val="00D439B9"/>
    <w:rsid w:val="00E125C5"/>
    <w:rsid w:val="00E2300B"/>
    <w:rsid w:val="00EB7C45"/>
    <w:rsid w:val="00F13D3C"/>
    <w:rsid w:val="00F40428"/>
    <w:rsid w:val="00F91491"/>
    <w:rsid w:val="00F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PR1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JENQ</dc:creator>
  <cp:keywords/>
  <dc:description/>
  <cp:lastModifiedBy>JENQ</cp:lastModifiedBy>
  <cp:revision>61</cp:revision>
  <cp:lastPrinted>2016-10-11T12:35:00Z</cp:lastPrinted>
  <dcterms:created xsi:type="dcterms:W3CDTF">2016-10-11T10:51:00Z</dcterms:created>
  <dcterms:modified xsi:type="dcterms:W3CDTF">2016-10-11T12:35:00Z</dcterms:modified>
</cp:coreProperties>
</file>