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49" w:rsidRPr="00073E01" w:rsidRDefault="003B4349" w:rsidP="003B4349">
      <w:pPr>
        <w:pStyle w:val="3"/>
        <w:jc w:val="center"/>
        <w:rPr>
          <w:rFonts w:ascii="Book Antiqua" w:hAnsi="Book Antiqua" w:cs="Arial"/>
          <w:sz w:val="36"/>
          <w:szCs w:val="36"/>
          <w:u w:val="single"/>
          <w:lang w:val="bg-BG"/>
        </w:rPr>
      </w:pPr>
      <w:r w:rsidRPr="00073E01">
        <w:rPr>
          <w:rFonts w:ascii="Book Antiqua" w:hAnsi="Book Antiqua" w:cs="Arial"/>
          <w:sz w:val="36"/>
          <w:szCs w:val="36"/>
          <w:u w:val="single"/>
          <w:lang w:val="bg-BG"/>
        </w:rPr>
        <w:t>О Б Щ И Н С К И     С Ъ В Е Т  -   К А Р Л О В О</w:t>
      </w:r>
    </w:p>
    <w:p w:rsidR="003B4349" w:rsidRPr="00073E01" w:rsidRDefault="003B4349" w:rsidP="003B4349">
      <w:pPr>
        <w:rPr>
          <w:rFonts w:ascii="Book Antiqua" w:hAnsi="Book Antiqua" w:cs="Arial"/>
          <w:b/>
          <w:i/>
          <w:sz w:val="36"/>
          <w:szCs w:val="36"/>
        </w:rPr>
      </w:pPr>
    </w:p>
    <w:p w:rsidR="003B4349" w:rsidRPr="00073E01" w:rsidRDefault="003B4349" w:rsidP="003B4349">
      <w:pPr>
        <w:rPr>
          <w:rFonts w:ascii="Book Antiqua" w:hAnsi="Book Antiqua"/>
          <w:sz w:val="32"/>
          <w:szCs w:val="32"/>
        </w:rPr>
      </w:pPr>
    </w:p>
    <w:p w:rsidR="003B4349" w:rsidRDefault="003B4349" w:rsidP="003B4349">
      <w:pPr>
        <w:pStyle w:val="4"/>
        <w:jc w:val="center"/>
        <w:rPr>
          <w:rFonts w:ascii="Book Antiqua" w:eastAsia="Arial Unicode MS" w:hAnsi="Book Antiqua" w:cs="Arial Unicode MS"/>
          <w:sz w:val="36"/>
          <w:szCs w:val="36"/>
          <w:u w:val="single"/>
        </w:rPr>
      </w:pPr>
      <w:r w:rsidRPr="00073E01">
        <w:rPr>
          <w:rFonts w:ascii="Book Antiqua" w:eastAsia="Arial Unicode MS" w:hAnsi="Book Antiqua" w:cs="Arial Unicode MS"/>
          <w:sz w:val="36"/>
          <w:szCs w:val="36"/>
          <w:u w:val="single"/>
        </w:rPr>
        <w:t>П     О     К     А     Н     А</w:t>
      </w:r>
    </w:p>
    <w:p w:rsidR="003B4349" w:rsidRDefault="003B4349" w:rsidP="003B4349">
      <w:pPr>
        <w:rPr>
          <w:rFonts w:eastAsia="Arial Unicode MS"/>
        </w:rPr>
      </w:pPr>
    </w:p>
    <w:p w:rsidR="003B4349" w:rsidRPr="00DA1A8D" w:rsidRDefault="003B4349" w:rsidP="003B4349">
      <w:pPr>
        <w:rPr>
          <w:rFonts w:eastAsia="Arial Unicode MS"/>
        </w:rPr>
      </w:pPr>
    </w:p>
    <w:p w:rsidR="003B4349" w:rsidRPr="00F33C84" w:rsidRDefault="003B4349" w:rsidP="003B4349">
      <w:pPr>
        <w:rPr>
          <w:rFonts w:ascii="Georgia" w:hAnsi="Georgia"/>
          <w:b/>
          <w:i/>
          <w:sz w:val="32"/>
          <w:szCs w:val="32"/>
        </w:rPr>
      </w:pPr>
    </w:p>
    <w:p w:rsidR="003B4349" w:rsidRPr="005760EA" w:rsidRDefault="003B4349" w:rsidP="003B4349">
      <w:pPr>
        <w:spacing w:line="360" w:lineRule="auto"/>
        <w:jc w:val="both"/>
        <w:rPr>
          <w:rFonts w:ascii="Georgia" w:hAnsi="Georgia" w:cs="Arial"/>
          <w:b/>
          <w:i/>
          <w:sz w:val="28"/>
        </w:rPr>
      </w:pPr>
      <w:r w:rsidRPr="005760EA">
        <w:rPr>
          <w:rFonts w:ascii="Georgia" w:hAnsi="Georgia"/>
          <w:b/>
          <w:i/>
          <w:sz w:val="32"/>
        </w:rPr>
        <w:t xml:space="preserve">        </w:t>
      </w:r>
      <w:r>
        <w:rPr>
          <w:rFonts w:ascii="Georgia" w:hAnsi="Georgia"/>
          <w:b/>
          <w:i/>
          <w:sz w:val="32"/>
        </w:rPr>
        <w:t xml:space="preserve"> </w:t>
      </w:r>
      <w:r>
        <w:rPr>
          <w:rFonts w:ascii="Georgia" w:hAnsi="Georgia"/>
          <w:b/>
          <w:i/>
          <w:sz w:val="32"/>
          <w:lang w:val="en-US"/>
        </w:rPr>
        <w:t xml:space="preserve">     </w:t>
      </w:r>
      <w:r>
        <w:rPr>
          <w:rFonts w:ascii="Georgia" w:hAnsi="Georgia" w:cs="Arial"/>
          <w:b/>
          <w:i/>
          <w:sz w:val="28"/>
        </w:rPr>
        <w:t xml:space="preserve">На  основание </w:t>
      </w:r>
      <w:r w:rsidRPr="005760EA">
        <w:rPr>
          <w:rFonts w:ascii="Georgia" w:hAnsi="Georgia" w:cs="Arial"/>
          <w:b/>
          <w:i/>
          <w:sz w:val="28"/>
        </w:rPr>
        <w:t xml:space="preserve"> чл. 25,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т.</w:t>
      </w:r>
      <w:r>
        <w:rPr>
          <w:rFonts w:ascii="Georgia" w:hAnsi="Georgia" w:cs="Arial"/>
          <w:b/>
          <w:i/>
          <w:sz w:val="28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1</w:t>
      </w:r>
      <w:r w:rsidRPr="00723C24">
        <w:rPr>
          <w:rFonts w:ascii="Georgia" w:hAnsi="Georgia" w:cs="Arial"/>
          <w:b/>
          <w:i/>
          <w:sz w:val="28"/>
        </w:rPr>
        <w:t xml:space="preserve"> </w:t>
      </w:r>
      <w:r>
        <w:rPr>
          <w:rFonts w:ascii="Georgia" w:hAnsi="Georgia" w:cs="Arial"/>
          <w:b/>
          <w:i/>
          <w:sz w:val="28"/>
        </w:rPr>
        <w:t xml:space="preserve"> и т. 3</w:t>
      </w:r>
      <w:r w:rsidRPr="005760EA">
        <w:rPr>
          <w:rFonts w:ascii="Georgia" w:hAnsi="Georgia" w:cs="Arial"/>
          <w:b/>
          <w:i/>
          <w:sz w:val="28"/>
        </w:rPr>
        <w:t xml:space="preserve">  от Закона </w:t>
      </w:r>
      <w:r>
        <w:rPr>
          <w:rFonts w:ascii="Georgia" w:hAnsi="Georgia" w:cs="Arial"/>
          <w:b/>
          <w:i/>
          <w:sz w:val="28"/>
        </w:rPr>
        <w:t xml:space="preserve"> </w:t>
      </w:r>
      <w:r>
        <w:rPr>
          <w:rFonts w:ascii="Georgia" w:hAnsi="Georgia" w:cs="Arial"/>
          <w:b/>
          <w:i/>
          <w:sz w:val="28"/>
          <w:lang w:val="en-US"/>
        </w:rPr>
        <w:t xml:space="preserve">                 </w:t>
      </w:r>
      <w:r w:rsidRPr="005760EA">
        <w:rPr>
          <w:rFonts w:ascii="Georgia" w:hAnsi="Georgia" w:cs="Arial"/>
          <w:b/>
          <w:i/>
          <w:sz w:val="28"/>
        </w:rPr>
        <w:t>за местното самоуправление и местната администрация</w:t>
      </w:r>
      <w:r>
        <w:rPr>
          <w:rFonts w:ascii="Georgia" w:hAnsi="Georgia" w:cs="Arial"/>
          <w:b/>
          <w:i/>
          <w:sz w:val="28"/>
        </w:rPr>
        <w:t xml:space="preserve">,   </w:t>
      </w:r>
      <w:r w:rsidRPr="005760EA">
        <w:rPr>
          <w:rFonts w:ascii="Georgia" w:hAnsi="Georgia" w:cs="Arial"/>
          <w:b/>
          <w:i/>
          <w:sz w:val="28"/>
        </w:rPr>
        <w:t xml:space="preserve">свиквам   </w:t>
      </w:r>
      <w:r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общи</w:t>
      </w:r>
      <w:r>
        <w:rPr>
          <w:rFonts w:ascii="Georgia" w:hAnsi="Georgia" w:cs="Arial"/>
          <w:b/>
          <w:i/>
          <w:sz w:val="28"/>
        </w:rPr>
        <w:t xml:space="preserve">нските     </w:t>
      </w:r>
      <w:proofErr w:type="spellStart"/>
      <w:r>
        <w:rPr>
          <w:rFonts w:ascii="Georgia" w:hAnsi="Georgia" w:cs="Arial"/>
          <w:b/>
          <w:i/>
          <w:sz w:val="28"/>
        </w:rPr>
        <w:t>съветници</w:t>
      </w:r>
      <w:proofErr w:type="spellEnd"/>
      <w:r>
        <w:rPr>
          <w:rFonts w:ascii="Georgia" w:hAnsi="Georgia" w:cs="Arial"/>
          <w:b/>
          <w:i/>
          <w:sz w:val="28"/>
        </w:rPr>
        <w:t xml:space="preserve">     на   </w:t>
      </w:r>
      <w:r w:rsidRPr="00564AD0">
        <w:rPr>
          <w:rFonts w:ascii="Georgia" w:hAnsi="Georgia" w:cs="Arial"/>
          <w:b/>
          <w:i/>
          <w:sz w:val="28"/>
        </w:rPr>
        <w:t>2</w:t>
      </w:r>
      <w:r>
        <w:rPr>
          <w:rFonts w:ascii="Georgia" w:hAnsi="Georgia" w:cs="Arial"/>
          <w:b/>
          <w:i/>
          <w:sz w:val="28"/>
          <w:lang w:val="en-US"/>
        </w:rPr>
        <w:t>9</w:t>
      </w:r>
      <w:r w:rsidRPr="00564AD0">
        <w:rPr>
          <w:rFonts w:ascii="Georgia" w:hAnsi="Georgia" w:cs="Arial"/>
          <w:b/>
          <w:i/>
          <w:sz w:val="28"/>
        </w:rPr>
        <w:t>.0</w:t>
      </w:r>
      <w:r>
        <w:rPr>
          <w:rFonts w:ascii="Georgia" w:hAnsi="Georgia" w:cs="Arial"/>
          <w:b/>
          <w:i/>
          <w:sz w:val="28"/>
          <w:lang w:val="en-US"/>
        </w:rPr>
        <w:t>6</w:t>
      </w:r>
      <w:r w:rsidRPr="00564AD0">
        <w:rPr>
          <w:rFonts w:ascii="Georgia" w:hAnsi="Georgia" w:cs="Arial"/>
          <w:b/>
          <w:i/>
          <w:sz w:val="28"/>
        </w:rPr>
        <w:t>.2017 година  / ЧЕТВЪРТЪК  /</w:t>
      </w:r>
      <w:r w:rsidRPr="00564AD0">
        <w:rPr>
          <w:rFonts w:ascii="Georgia" w:hAnsi="Georgia" w:cs="Arial"/>
          <w:b/>
          <w:i/>
          <w:sz w:val="32"/>
        </w:rPr>
        <w:t xml:space="preserve"> </w:t>
      </w:r>
      <w:r w:rsidRPr="00564AD0">
        <w:rPr>
          <w:rFonts w:ascii="Georgia" w:hAnsi="Georgia" w:cs="Arial"/>
          <w:b/>
          <w:i/>
          <w:sz w:val="40"/>
        </w:rPr>
        <w:t xml:space="preserve"> </w:t>
      </w:r>
      <w:r w:rsidRPr="00564AD0">
        <w:rPr>
          <w:rFonts w:ascii="Georgia" w:hAnsi="Georgia" w:cs="Arial"/>
          <w:b/>
          <w:i/>
          <w:sz w:val="28"/>
        </w:rPr>
        <w:t xml:space="preserve">от </w:t>
      </w:r>
      <w:r w:rsidRPr="00564AD0"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564AD0">
        <w:rPr>
          <w:rFonts w:ascii="Georgia" w:hAnsi="Georgia" w:cs="Arial"/>
          <w:b/>
          <w:i/>
          <w:sz w:val="28"/>
        </w:rPr>
        <w:t>1</w:t>
      </w:r>
      <w:r w:rsidRPr="00564AD0">
        <w:rPr>
          <w:rFonts w:ascii="Georgia" w:hAnsi="Georgia" w:cs="Arial"/>
          <w:b/>
          <w:i/>
          <w:sz w:val="28"/>
          <w:lang w:val="en-US"/>
        </w:rPr>
        <w:t>0</w:t>
      </w:r>
      <w:r w:rsidRPr="00564AD0">
        <w:rPr>
          <w:rFonts w:ascii="Georgia" w:hAnsi="Georgia" w:cs="Arial"/>
          <w:b/>
          <w:i/>
          <w:sz w:val="28"/>
        </w:rPr>
        <w:t>,00 часа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в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зала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>
        <w:rPr>
          <w:rFonts w:ascii="Georgia" w:hAnsi="Georgia" w:cs="Arial"/>
          <w:b/>
          <w:i/>
          <w:sz w:val="28"/>
        </w:rPr>
        <w:t xml:space="preserve"> “Васил Караиванов” за провеждане </w:t>
      </w:r>
      <w:r w:rsidRPr="005760EA">
        <w:rPr>
          <w:rFonts w:ascii="Georgia" w:hAnsi="Georgia" w:cs="Arial"/>
          <w:b/>
          <w:i/>
          <w:sz w:val="28"/>
        </w:rPr>
        <w:t xml:space="preserve">на  редовно   заседание   на   Общински  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съвет   Карлово  при   следния</w:t>
      </w:r>
    </w:p>
    <w:p w:rsidR="003B4349" w:rsidRDefault="003B4349" w:rsidP="003B4349">
      <w:pPr>
        <w:jc w:val="both"/>
        <w:rPr>
          <w:b/>
          <w:i/>
          <w:sz w:val="28"/>
          <w:lang w:val="en-US"/>
        </w:rPr>
      </w:pPr>
    </w:p>
    <w:p w:rsidR="003B4349" w:rsidRPr="00073E01" w:rsidRDefault="003B4349" w:rsidP="003B4349">
      <w:pPr>
        <w:jc w:val="both"/>
        <w:rPr>
          <w:b/>
          <w:i/>
          <w:sz w:val="28"/>
        </w:rPr>
      </w:pPr>
    </w:p>
    <w:p w:rsidR="003B4349" w:rsidRPr="00F33C84" w:rsidRDefault="003B4349" w:rsidP="003B4349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F33C84">
        <w:rPr>
          <w:rFonts w:ascii="Georgia" w:hAnsi="Georgia" w:cs="Arial"/>
          <w:b/>
          <w:i/>
          <w:sz w:val="32"/>
          <w:szCs w:val="32"/>
          <w:u w:val="single"/>
        </w:rPr>
        <w:t>П   Р   О   Е   К   Т        З  А</w:t>
      </w:r>
    </w:p>
    <w:p w:rsidR="003B4349" w:rsidRDefault="003B4349" w:rsidP="003B4349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F33C84">
        <w:rPr>
          <w:rFonts w:ascii="Georgia" w:hAnsi="Georgia" w:cs="Arial"/>
          <w:b/>
          <w:i/>
          <w:sz w:val="32"/>
          <w:szCs w:val="32"/>
          <w:u w:val="single"/>
        </w:rPr>
        <w:t>Д  Н  Е  В  Е  Н     Р  Е  Д</w:t>
      </w:r>
    </w:p>
    <w:p w:rsidR="003B4349" w:rsidRDefault="003B4349" w:rsidP="003B4349"/>
    <w:p w:rsidR="003B4349" w:rsidRDefault="003B4349" w:rsidP="003B4349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3B4349" w:rsidRDefault="003B4349" w:rsidP="003B4349">
      <w:pPr>
        <w:jc w:val="both"/>
      </w:pPr>
      <w:r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Pr="00726643">
        <w:rPr>
          <w:rFonts w:ascii="Georgia" w:hAnsi="Georgia"/>
          <w:b/>
          <w:i/>
          <w:sz w:val="32"/>
          <w:szCs w:val="32"/>
          <w:highlight w:val="yellow"/>
        </w:rPr>
        <w:t>.</w:t>
      </w:r>
      <w:r>
        <w:rPr>
          <w:rFonts w:ascii="Georgia" w:hAnsi="Georgia"/>
          <w:b/>
          <w:i/>
          <w:sz w:val="32"/>
          <w:szCs w:val="32"/>
          <w:highlight w:val="yellow"/>
        </w:rPr>
        <w:t xml:space="preserve"> </w:t>
      </w:r>
      <w:r w:rsidRPr="00726643">
        <w:rPr>
          <w:rFonts w:ascii="Georgia" w:hAnsi="Georgia"/>
          <w:b/>
          <w:i/>
          <w:sz w:val="32"/>
          <w:szCs w:val="32"/>
          <w:highlight w:val="yellow"/>
        </w:rPr>
        <w:t>Питан</w:t>
      </w:r>
      <w:r w:rsidRPr="003B4349">
        <w:rPr>
          <w:rFonts w:ascii="Georgia" w:hAnsi="Georgia"/>
          <w:b/>
          <w:i/>
          <w:sz w:val="32"/>
          <w:szCs w:val="32"/>
        </w:rPr>
        <w:t>ия</w:t>
      </w:r>
      <w:r w:rsidRPr="00992DF9">
        <w:rPr>
          <w:rFonts w:ascii="Book Antiqua" w:hAnsi="Book Antiqua"/>
          <w:b/>
          <w:i/>
          <w:sz w:val="32"/>
          <w:szCs w:val="32"/>
        </w:rPr>
        <w:t xml:space="preserve">  </w:t>
      </w:r>
      <w:r w:rsidRPr="0041006B">
        <w:rPr>
          <w:rFonts w:ascii="Book Antiqua" w:hAnsi="Book Antiqua"/>
          <w:i/>
          <w:sz w:val="28"/>
          <w:szCs w:val="28"/>
        </w:rPr>
        <w:t>към  Кмета  на  Община Карлово</w:t>
      </w:r>
      <w:r>
        <w:rPr>
          <w:rFonts w:ascii="Book Antiqua" w:hAnsi="Book Antiqua"/>
          <w:i/>
          <w:sz w:val="28"/>
          <w:szCs w:val="28"/>
        </w:rPr>
        <w:t xml:space="preserve"> – </w:t>
      </w:r>
      <w:r w:rsidRPr="00D80C6B">
        <w:rPr>
          <w:rFonts w:ascii="Book Antiqua" w:hAnsi="Book Antiqua"/>
          <w:b/>
          <w:i/>
          <w:sz w:val="28"/>
          <w:szCs w:val="28"/>
        </w:rPr>
        <w:t xml:space="preserve">д-р Емил </w:t>
      </w:r>
      <w:proofErr w:type="spellStart"/>
      <w:r w:rsidRPr="00D80C6B">
        <w:rPr>
          <w:rFonts w:ascii="Book Antiqua" w:hAnsi="Book Antiqua"/>
          <w:b/>
          <w:i/>
          <w:sz w:val="28"/>
          <w:szCs w:val="28"/>
        </w:rPr>
        <w:t>Кабаиванов</w:t>
      </w:r>
      <w:proofErr w:type="spellEnd"/>
      <w:r w:rsidRPr="00820879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от  Общинските</w:t>
      </w:r>
      <w:r w:rsidRPr="0041006B">
        <w:rPr>
          <w:rFonts w:ascii="Book Antiqua" w:hAnsi="Book Antiqua"/>
          <w:i/>
          <w:sz w:val="28"/>
          <w:szCs w:val="28"/>
        </w:rPr>
        <w:t xml:space="preserve">  </w:t>
      </w:r>
      <w:proofErr w:type="spellStart"/>
      <w:r w:rsidRPr="0041006B">
        <w:rPr>
          <w:rFonts w:ascii="Book Antiqua" w:hAnsi="Book Antiqua"/>
          <w:i/>
          <w:sz w:val="28"/>
          <w:szCs w:val="28"/>
        </w:rPr>
        <w:t>с</w:t>
      </w:r>
      <w:r>
        <w:rPr>
          <w:rFonts w:ascii="Book Antiqua" w:hAnsi="Book Antiqua"/>
          <w:i/>
          <w:sz w:val="28"/>
          <w:szCs w:val="28"/>
        </w:rPr>
        <w:t>ъветници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–</w:t>
      </w:r>
      <w:r>
        <w:rPr>
          <w:rFonts w:ascii="Book Antiqua" w:hAnsi="Book Antiqua"/>
          <w:i/>
          <w:sz w:val="28"/>
          <w:szCs w:val="28"/>
          <w:lang w:val="en-US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г-н Доньо Тодоров и </w:t>
      </w:r>
      <w:r>
        <w:rPr>
          <w:rFonts w:ascii="Book Antiqua" w:hAnsi="Book Antiqua"/>
          <w:b/>
          <w:i/>
          <w:sz w:val="28"/>
          <w:szCs w:val="28"/>
        </w:rPr>
        <w:t>г-н  Севдалин  Янков; г-жа Стефка Савова</w:t>
      </w:r>
    </w:p>
    <w:p w:rsidR="003B4349" w:rsidRDefault="003B4349" w:rsidP="003B4349">
      <w:pPr>
        <w:spacing w:line="360" w:lineRule="auto"/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3B4349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2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CD16C3" w:rsidRDefault="003B4349" w:rsidP="003B4349">
      <w:pPr>
        <w:ind w:firstLine="426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 w:rsidRPr="00CD16C3">
        <w:rPr>
          <w:rFonts w:ascii="Book Antiqua" w:hAnsi="Book Antiqua"/>
          <w:i/>
          <w:sz w:val="28"/>
          <w:szCs w:val="28"/>
        </w:rPr>
        <w:t>Изменение и допълнение на Наредба за условията и реда за съставяне на бюджетна прогноза за местните дейности за следващите три години, за съставяне, приемане, изпълнение и отчитане на бюджета на Община Карлово.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3B4349" w:rsidRPr="001C50BC" w:rsidRDefault="003B4349" w:rsidP="003B4349">
      <w:pPr>
        <w:jc w:val="both"/>
        <w:rPr>
          <w:rFonts w:ascii="Book Antiqua" w:hAnsi="Book Antiqua"/>
          <w:i/>
          <w:sz w:val="28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3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CD16C3" w:rsidRDefault="003B4349" w:rsidP="003B434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 w:rsidRPr="00EA0312">
        <w:rPr>
          <w:rFonts w:ascii="Book Antiqua" w:hAnsi="Book Antiqua"/>
          <w:i/>
          <w:sz w:val="28"/>
          <w:szCs w:val="28"/>
        </w:rPr>
        <w:t>Приемане на</w:t>
      </w:r>
      <w:r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дейности.</w:t>
      </w:r>
    </w:p>
    <w:p w:rsidR="003B4349" w:rsidRDefault="003B4349" w:rsidP="003B4349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rFonts w:ascii="Book Antiqua" w:hAnsi="Book Antiqua"/>
          <w:i/>
          <w:sz w:val="28"/>
        </w:rPr>
        <w:lastRenderedPageBreak/>
        <w:t xml:space="preserve">                                                                       Кмет на Община Карлово</w:t>
      </w:r>
    </w:p>
    <w:p w:rsidR="003B4349" w:rsidRDefault="003B4349"/>
    <w:p w:rsidR="003B4349" w:rsidRDefault="003B4349" w:rsidP="003B4349"/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3B4349">
        <w:rPr>
          <w:rFonts w:ascii="Georgia" w:hAnsi="Georgia"/>
          <w:b/>
          <w:i/>
          <w:sz w:val="32"/>
          <w:szCs w:val="32"/>
        </w:rPr>
        <w:t xml:space="preserve">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Pr="003B4349">
        <w:rPr>
          <w:rFonts w:ascii="Georgia" w:hAnsi="Georgia"/>
          <w:b/>
          <w:i/>
          <w:sz w:val="32"/>
          <w:szCs w:val="32"/>
        </w:rPr>
        <w:t xml:space="preserve">   </w:t>
      </w:r>
      <w:r>
        <w:rPr>
          <w:rFonts w:ascii="Georgia" w:hAnsi="Georgia"/>
          <w:b/>
          <w:i/>
          <w:sz w:val="32"/>
          <w:szCs w:val="32"/>
          <w:highlight w:val="yellow"/>
        </w:rPr>
        <w:t xml:space="preserve"> 4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</w:t>
      </w:r>
      <w:r>
        <w:rPr>
          <w:b/>
          <w:lang w:val="en-US"/>
        </w:rPr>
        <w:t xml:space="preserve">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 </w:t>
      </w:r>
      <w:r>
        <w:rPr>
          <w:rFonts w:ascii="Book Antiqua" w:hAnsi="Book Antiqua"/>
          <w:i/>
          <w:sz w:val="28"/>
          <w:szCs w:val="28"/>
        </w:rPr>
        <w:t xml:space="preserve">Приемане на </w:t>
      </w:r>
      <w:r w:rsidRPr="003059F9">
        <w:rPr>
          <w:rFonts w:ascii="Book Antiqua" w:hAnsi="Book Antiqua"/>
          <w:b/>
          <w:i/>
          <w:sz w:val="28"/>
          <w:szCs w:val="28"/>
        </w:rPr>
        <w:t xml:space="preserve">Правилник за организацията, дейността и управлението на Общински фонд </w:t>
      </w:r>
      <w:r>
        <w:rPr>
          <w:rFonts w:ascii="Book Antiqua" w:hAnsi="Book Antiqua"/>
          <w:i/>
          <w:sz w:val="28"/>
          <w:szCs w:val="28"/>
        </w:rPr>
        <w:t>чрез Обществен форум.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Default="003B4349" w:rsidP="003B4349">
      <w:pPr>
        <w:ind w:firstLine="708"/>
      </w:pPr>
    </w:p>
    <w:p w:rsidR="003B4349" w:rsidRDefault="003B4349" w:rsidP="003B4349"/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3B4349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</w:t>
      </w:r>
      <w:r>
        <w:rPr>
          <w:b/>
          <w:lang w:val="en-US"/>
        </w:rPr>
        <w:t xml:space="preserve">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 </w:t>
      </w:r>
      <w:r>
        <w:rPr>
          <w:rFonts w:ascii="Book Antiqua" w:hAnsi="Book Antiqua"/>
          <w:i/>
          <w:sz w:val="28"/>
          <w:szCs w:val="28"/>
        </w:rPr>
        <w:t xml:space="preserve">Отпускане на персонална пенсия на Митко Сергеев </w:t>
      </w:r>
      <w:proofErr w:type="spellStart"/>
      <w:r>
        <w:rPr>
          <w:rFonts w:ascii="Book Antiqua" w:hAnsi="Book Antiqua"/>
          <w:i/>
          <w:sz w:val="28"/>
          <w:szCs w:val="28"/>
        </w:rPr>
        <w:t>Сребров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; Филип Сергеев </w:t>
      </w:r>
      <w:proofErr w:type="spellStart"/>
      <w:r>
        <w:rPr>
          <w:rFonts w:ascii="Book Antiqua" w:hAnsi="Book Antiqua"/>
          <w:i/>
          <w:sz w:val="28"/>
          <w:szCs w:val="28"/>
        </w:rPr>
        <w:t>Сребров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и Любка Сергеева </w:t>
      </w:r>
      <w:proofErr w:type="spellStart"/>
      <w:r>
        <w:rPr>
          <w:rFonts w:ascii="Book Antiqua" w:hAnsi="Book Antiqua"/>
          <w:i/>
          <w:sz w:val="28"/>
          <w:szCs w:val="28"/>
        </w:rPr>
        <w:t>Среброва</w:t>
      </w:r>
      <w:proofErr w:type="spellEnd"/>
      <w:r>
        <w:rPr>
          <w:rFonts w:ascii="Book Antiqua" w:hAnsi="Book Antiqua"/>
          <w:i/>
          <w:sz w:val="28"/>
          <w:szCs w:val="28"/>
        </w:rPr>
        <w:t>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инж. Теодор  </w:t>
      </w:r>
      <w:proofErr w:type="spellStart"/>
      <w:r>
        <w:rPr>
          <w:rFonts w:ascii="Book Antiqua" w:hAnsi="Book Antiqua"/>
          <w:b/>
          <w:i/>
          <w:sz w:val="28"/>
        </w:rPr>
        <w:t>Делков</w:t>
      </w:r>
      <w:proofErr w:type="spellEnd"/>
      <w:r>
        <w:rPr>
          <w:rFonts w:ascii="Book Antiqua" w:hAnsi="Book Antiqua"/>
          <w:b/>
          <w:i/>
          <w:sz w:val="28"/>
        </w:rPr>
        <w:t xml:space="preserve">  </w:t>
      </w:r>
      <w:proofErr w:type="spellStart"/>
      <w:r>
        <w:rPr>
          <w:rFonts w:ascii="Book Antiqua" w:hAnsi="Book Antiqua"/>
          <w:b/>
          <w:i/>
          <w:sz w:val="28"/>
        </w:rPr>
        <w:t>Шойлеков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Председател на </w:t>
      </w:r>
      <w:proofErr w:type="spellStart"/>
      <w:r>
        <w:rPr>
          <w:rFonts w:ascii="Book Antiqua" w:hAnsi="Book Antiqua"/>
          <w:i/>
          <w:sz w:val="28"/>
        </w:rPr>
        <w:t>ОбС</w:t>
      </w:r>
      <w:proofErr w:type="spellEnd"/>
      <w:r>
        <w:rPr>
          <w:rFonts w:ascii="Book Antiqua" w:hAnsi="Book Antiqua"/>
          <w:i/>
          <w:sz w:val="28"/>
        </w:rPr>
        <w:t xml:space="preserve"> Карлово</w:t>
      </w:r>
    </w:p>
    <w:p w:rsidR="003B4349" w:rsidRDefault="003B4349" w:rsidP="003B4349"/>
    <w:p w:rsidR="003B4349" w:rsidRDefault="003B4349" w:rsidP="003B4349">
      <w:pPr>
        <w:tabs>
          <w:tab w:val="left" w:pos="1395"/>
        </w:tabs>
      </w:pPr>
      <w:r>
        <w:tab/>
      </w: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3B4349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 xml:space="preserve">. </w:t>
      </w:r>
      <w:proofErr w:type="gramStart"/>
      <w:r w:rsidRPr="00F60AF2">
        <w:rPr>
          <w:rFonts w:ascii="Georgia" w:hAnsi="Georgia"/>
          <w:b/>
          <w:i/>
          <w:sz w:val="32"/>
          <w:szCs w:val="32"/>
          <w:highlight w:val="yellow"/>
        </w:rPr>
        <w:t>Докладна  записка</w:t>
      </w:r>
      <w:proofErr w:type="gramEnd"/>
    </w:p>
    <w:p w:rsidR="003B4349" w:rsidRPr="00305FE5" w:rsidRDefault="003B4349" w:rsidP="003B434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Осигуряване на средства за разработване на Стратегия от СНЦ „Местна инициативна група – Карлово”.</w:t>
      </w:r>
    </w:p>
    <w:p w:rsidR="003B4349" w:rsidRDefault="003B4349" w:rsidP="003B4349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г-н  Антон  </w:t>
      </w:r>
      <w:proofErr w:type="spellStart"/>
      <w:r>
        <w:rPr>
          <w:rFonts w:ascii="Book Antiqua" w:hAnsi="Book Antiqua"/>
          <w:b/>
          <w:i/>
          <w:sz w:val="28"/>
        </w:rPr>
        <w:t>Дзанев</w:t>
      </w:r>
      <w:proofErr w:type="spellEnd"/>
      <w:r>
        <w:rPr>
          <w:rFonts w:ascii="Book Antiqua" w:hAnsi="Book Antiqua"/>
          <w:b/>
          <w:i/>
          <w:sz w:val="28"/>
        </w:rPr>
        <w:t xml:space="preserve">  Минев</w:t>
      </w:r>
      <w:r w:rsidRPr="00F60AF2">
        <w:rPr>
          <w:rFonts w:ascii="Book Antiqua" w:hAnsi="Book Antiqua"/>
          <w:i/>
          <w:sz w:val="28"/>
        </w:rPr>
        <w:t xml:space="preserve">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за  Кмет на Община Карлово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съгласно заповед № 515/19.06.2017 г.</w:t>
      </w:r>
    </w:p>
    <w:p w:rsidR="003B4349" w:rsidRDefault="003B4349" w:rsidP="003B4349">
      <w:pPr>
        <w:jc w:val="both"/>
        <w:rPr>
          <w:rFonts w:ascii="Georgia" w:hAnsi="Georgia"/>
          <w:b/>
          <w:i/>
          <w:sz w:val="32"/>
          <w:szCs w:val="32"/>
          <w:highlight w:val="yellow"/>
          <w:lang w:val="en-US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305FE5" w:rsidRDefault="003B4349" w:rsidP="003B434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Осигуряване на средства по проект „Обучения и заетост за младите хора”.</w:t>
      </w:r>
    </w:p>
    <w:p w:rsidR="003B4349" w:rsidRDefault="003B4349" w:rsidP="003B4349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г-н  Антон  </w:t>
      </w:r>
      <w:proofErr w:type="spellStart"/>
      <w:r>
        <w:rPr>
          <w:rFonts w:ascii="Book Antiqua" w:hAnsi="Book Antiqua"/>
          <w:b/>
          <w:i/>
          <w:sz w:val="28"/>
        </w:rPr>
        <w:t>Дзанев</w:t>
      </w:r>
      <w:proofErr w:type="spellEnd"/>
      <w:r>
        <w:rPr>
          <w:rFonts w:ascii="Book Antiqua" w:hAnsi="Book Antiqua"/>
          <w:b/>
          <w:i/>
          <w:sz w:val="28"/>
        </w:rPr>
        <w:t xml:space="preserve">  Минев</w:t>
      </w:r>
      <w:r w:rsidRPr="00F60AF2">
        <w:rPr>
          <w:rFonts w:ascii="Book Antiqua" w:hAnsi="Book Antiqua"/>
          <w:i/>
          <w:sz w:val="28"/>
        </w:rPr>
        <w:t xml:space="preserve">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за  Кмет на Община Карлово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съгласно заповед № 515/19.06.2017 г.</w:t>
      </w:r>
    </w:p>
    <w:p w:rsidR="003B4349" w:rsidRDefault="003B4349" w:rsidP="003B4349"/>
    <w:p w:rsidR="003B4349" w:rsidRDefault="003B4349" w:rsidP="003B4349">
      <w:pPr>
        <w:tabs>
          <w:tab w:val="left" w:pos="1140"/>
        </w:tabs>
      </w:pPr>
      <w:r>
        <w:tab/>
      </w: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>
        <w:tab/>
      </w:r>
      <w:r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  </w:t>
      </w:r>
      <w:r>
        <w:rPr>
          <w:b/>
          <w:lang w:val="en-US"/>
        </w:rPr>
        <w:t xml:space="preserve">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Определяне начина на гласуване на </w:t>
      </w:r>
      <w:proofErr w:type="spellStart"/>
      <w:r>
        <w:rPr>
          <w:rFonts w:ascii="Book Antiqua" w:hAnsi="Book Antiqua"/>
          <w:i/>
          <w:sz w:val="28"/>
          <w:szCs w:val="28"/>
        </w:rPr>
        <w:t>проекто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– решения в предстоящото редовно Общо събрание на „Спортен комплекс Баня” АД.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Pr="003B4349" w:rsidRDefault="003B4349" w:rsidP="003B4349">
      <w:pPr>
        <w:ind w:firstLine="708"/>
      </w:pPr>
    </w:p>
    <w:p w:rsidR="003B4349" w:rsidRDefault="003B4349" w:rsidP="003B4349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3B4349">
        <w:rPr>
          <w:rFonts w:ascii="Georgia" w:hAnsi="Georgia"/>
          <w:b/>
          <w:i/>
          <w:sz w:val="32"/>
          <w:szCs w:val="32"/>
        </w:rPr>
        <w:t xml:space="preserve">         </w:t>
      </w:r>
      <w:r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1649F8" w:rsidRDefault="003B4349" w:rsidP="003B434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lastRenderedPageBreak/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Одобряване на тръжна документация за провеждане на публичен търг с тайно наддаване за отдаване под наем на недвижим имот, собственост на „Общински стол” ЕООД Карлово, утвърждаване на условията за провеждане на публичен търг с тайно наддаване за отдаване под наем, актуализиране на начална тръжна наемна цена за отдаване под наем на общински стол със застроена площ от 394 кв.м.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E1177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10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1C50BC" w:rsidRDefault="003B4349" w:rsidP="003B4349">
      <w:pPr>
        <w:tabs>
          <w:tab w:val="left" w:pos="9720"/>
        </w:tabs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AD3063">
        <w:rPr>
          <w:rFonts w:ascii="Book Antiqua" w:hAnsi="Book Antiqua"/>
          <w:i/>
          <w:sz w:val="28"/>
          <w:szCs w:val="28"/>
        </w:rPr>
        <w:t xml:space="preserve"> </w:t>
      </w:r>
      <w:r w:rsidRPr="00CD16C3">
        <w:rPr>
          <w:rFonts w:ascii="Book Antiqua" w:hAnsi="Book Antiqua"/>
          <w:i/>
          <w:sz w:val="28"/>
          <w:szCs w:val="28"/>
        </w:rPr>
        <w:t>Предоставяне   безвъзмездно  за  управление  на  МБАЛ   “Д-р Киро  Попов” -  Карлово  ЕООД  на  поземлен  имот  с  идентификатор 36498.501.717,  с   площ   1 686 кв. м.,   идентичен   с   урегулиран поземлен  имот  ІХ - паркинг,  кв.  163,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CD16C3">
        <w:rPr>
          <w:rFonts w:ascii="Book Antiqua" w:hAnsi="Book Antiqua"/>
          <w:i/>
          <w:sz w:val="28"/>
          <w:szCs w:val="28"/>
        </w:rPr>
        <w:t xml:space="preserve">гр. Карлово 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  <w:lang w:val="en-US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Default="003B4349" w:rsidP="003B4349">
      <w:pPr>
        <w:tabs>
          <w:tab w:val="left" w:pos="1140"/>
        </w:tabs>
      </w:pPr>
    </w:p>
    <w:p w:rsidR="003B4349" w:rsidRDefault="003B4349" w:rsidP="003B4349"/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1649F8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11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1649F8" w:rsidRDefault="003B4349" w:rsidP="003B434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b/>
          <w:i/>
          <w:sz w:val="28"/>
          <w:szCs w:val="28"/>
        </w:rPr>
        <w:t xml:space="preserve"> </w:t>
      </w:r>
      <w:r w:rsidRPr="001649F8">
        <w:rPr>
          <w:rFonts w:ascii="Book Antiqua" w:hAnsi="Book Antiqua"/>
          <w:i/>
          <w:sz w:val="28"/>
          <w:szCs w:val="28"/>
        </w:rPr>
        <w:t xml:space="preserve">Промяна вида на собствеността от публична в частна на сгради с идентификатор 36498.506.309.1 и 36498.506.309.2, </w:t>
      </w:r>
      <w:proofErr w:type="spellStart"/>
      <w:r w:rsidRPr="001649F8">
        <w:rPr>
          <w:rFonts w:ascii="Book Antiqua" w:hAnsi="Book Antiqua"/>
          <w:i/>
          <w:sz w:val="28"/>
          <w:szCs w:val="28"/>
        </w:rPr>
        <w:t>находящи</w:t>
      </w:r>
      <w:proofErr w:type="spellEnd"/>
      <w:r w:rsidRPr="001649F8">
        <w:rPr>
          <w:rFonts w:ascii="Book Antiqua" w:hAnsi="Book Antiqua"/>
          <w:i/>
          <w:sz w:val="28"/>
          <w:szCs w:val="28"/>
        </w:rPr>
        <w:t xml:space="preserve"> се в поземлен имот с идентификатор 36498.506.309, идентичен с  урегулиран поземлен имот</w:t>
      </w:r>
      <w:r>
        <w:rPr>
          <w:rFonts w:ascii="Book Antiqua" w:hAnsi="Book Antiqua"/>
          <w:i/>
          <w:sz w:val="28"/>
          <w:szCs w:val="28"/>
        </w:rPr>
        <w:t xml:space="preserve">  ІІ-училище, </w:t>
      </w:r>
      <w:r w:rsidRPr="001649F8">
        <w:rPr>
          <w:rFonts w:ascii="Book Antiqua" w:hAnsi="Book Antiqua"/>
          <w:i/>
          <w:sz w:val="28"/>
          <w:szCs w:val="28"/>
        </w:rPr>
        <w:t xml:space="preserve">кв. 20 по ЗРП на гр. Карлово, </w:t>
      </w:r>
      <w:r>
        <w:rPr>
          <w:rFonts w:ascii="Book Antiqua" w:hAnsi="Book Antiqua"/>
          <w:i/>
          <w:sz w:val="28"/>
          <w:szCs w:val="28"/>
        </w:rPr>
        <w:t xml:space="preserve">       </w:t>
      </w:r>
      <w:r w:rsidRPr="001649F8">
        <w:rPr>
          <w:rFonts w:ascii="Book Antiqua" w:hAnsi="Book Antiqua"/>
          <w:i/>
          <w:sz w:val="28"/>
          <w:szCs w:val="28"/>
        </w:rPr>
        <w:t>кв. Сушица</w:t>
      </w:r>
      <w:r>
        <w:rPr>
          <w:rFonts w:ascii="Book Antiqua" w:hAnsi="Book Antiqua"/>
          <w:i/>
          <w:sz w:val="28"/>
          <w:szCs w:val="28"/>
        </w:rPr>
        <w:t>.</w:t>
      </w:r>
      <w:r w:rsidRPr="001649F8">
        <w:rPr>
          <w:rFonts w:ascii="Book Antiqua" w:hAnsi="Book Antiqua"/>
          <w:i/>
          <w:sz w:val="28"/>
          <w:szCs w:val="28"/>
        </w:rPr>
        <w:t xml:space="preserve"> 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Default="003B4349" w:rsidP="003B4349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1649F8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12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7927FD" w:rsidRDefault="003B4349" w:rsidP="003B4349">
      <w:pPr>
        <w:ind w:firstLine="426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 </w:t>
      </w:r>
      <w:r w:rsidRPr="007927FD">
        <w:rPr>
          <w:rFonts w:ascii="Book Antiqua" w:hAnsi="Book Antiqua"/>
          <w:i/>
          <w:iCs/>
          <w:sz w:val="28"/>
          <w:szCs w:val="28"/>
        </w:rPr>
        <w:t xml:space="preserve">Промяна предназначението и вида на собствеността на 2/3 идеални части от ПИ с идентификатор 56784.518.1032 по Кадастралната карта и кадастралните регистри на гр. Пловдив, одобрени със Заповед № РД-18-48 от 03.06.2009 г. на Изпълнителния директор на АГКК София, на сграда </w:t>
      </w:r>
      <w:proofErr w:type="spellStart"/>
      <w:r w:rsidRPr="007927FD">
        <w:rPr>
          <w:rFonts w:ascii="Book Antiqua" w:hAnsi="Book Antiqua"/>
          <w:i/>
          <w:iCs/>
          <w:sz w:val="28"/>
          <w:szCs w:val="28"/>
        </w:rPr>
        <w:t>находяща</w:t>
      </w:r>
      <w:proofErr w:type="spellEnd"/>
      <w:r w:rsidRPr="007927FD">
        <w:rPr>
          <w:rFonts w:ascii="Book Antiqua" w:hAnsi="Book Antiqua"/>
          <w:i/>
          <w:iCs/>
          <w:sz w:val="28"/>
          <w:szCs w:val="28"/>
        </w:rPr>
        <w:t xml:space="preserve"> се в гр. Пловдив, ул.”Христо Г. Данов” № 13, ведно със самостоятелен обект в нея с идентификатор 56784.518.1032.1.9 по КККР на гр. Пловдив – за търговска дейност с площ 18.00 кв.м.; самостоятелен обект с идентификатор 56784.518.1032.1.8 по КККР на гр. Пловдив – за търговска дейност с площ 33.00 кв.м.; самостоятелен обект с идентификатор 56784.518.1032.1.4 по КККР на </w:t>
      </w:r>
      <w:r>
        <w:rPr>
          <w:rFonts w:ascii="Book Antiqua" w:hAnsi="Book Antiqua"/>
          <w:i/>
          <w:iCs/>
          <w:sz w:val="28"/>
          <w:szCs w:val="28"/>
        </w:rPr>
        <w:t xml:space="preserve"> </w:t>
      </w:r>
      <w:r w:rsidRPr="007927FD">
        <w:rPr>
          <w:rFonts w:ascii="Book Antiqua" w:hAnsi="Book Antiqua"/>
          <w:i/>
          <w:iCs/>
          <w:sz w:val="28"/>
          <w:szCs w:val="28"/>
        </w:rPr>
        <w:t xml:space="preserve">гр. Пловдив – жилище с площ 38.00 кв.м.; самостоятелен обект с идентификатор </w:t>
      </w:r>
      <w:r w:rsidRPr="007927FD">
        <w:rPr>
          <w:rFonts w:ascii="Book Antiqua" w:hAnsi="Book Antiqua"/>
          <w:i/>
          <w:iCs/>
          <w:sz w:val="28"/>
          <w:szCs w:val="28"/>
        </w:rPr>
        <w:lastRenderedPageBreak/>
        <w:t xml:space="preserve">56784.518.1032.1.5 по КККР на </w:t>
      </w:r>
      <w:r>
        <w:rPr>
          <w:rFonts w:ascii="Book Antiqua" w:hAnsi="Book Antiqua"/>
          <w:i/>
          <w:iCs/>
          <w:sz w:val="28"/>
          <w:szCs w:val="28"/>
        </w:rPr>
        <w:t xml:space="preserve"> </w:t>
      </w:r>
      <w:r w:rsidRPr="007927FD">
        <w:rPr>
          <w:rFonts w:ascii="Book Antiqua" w:hAnsi="Book Antiqua"/>
          <w:i/>
          <w:iCs/>
          <w:sz w:val="28"/>
          <w:szCs w:val="28"/>
        </w:rPr>
        <w:t>гр. Пловдив – жилище с площ 89.00 кв.м.; избени помещения с площ от 43 кв.м. и съответните общи части от сградата от частна в публична.</w:t>
      </w:r>
      <w:r>
        <w:rPr>
          <w:rFonts w:ascii="Book Antiqua" w:hAnsi="Book Antiqua"/>
          <w:i/>
          <w:sz w:val="28"/>
        </w:rPr>
        <w:t xml:space="preserve">                                        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Default="003B4349" w:rsidP="003B4349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3B4349">
        <w:rPr>
          <w:rFonts w:ascii="Georgia" w:hAnsi="Georgia"/>
          <w:b/>
          <w:i/>
          <w:sz w:val="32"/>
          <w:szCs w:val="32"/>
        </w:rPr>
        <w:t xml:space="preserve">     </w:t>
      </w:r>
      <w:r>
        <w:rPr>
          <w:rFonts w:ascii="Georgia" w:hAnsi="Georgia"/>
          <w:b/>
          <w:i/>
          <w:sz w:val="32"/>
          <w:szCs w:val="32"/>
          <w:highlight w:val="yellow"/>
        </w:rPr>
        <w:t>13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053D28" w:rsidRDefault="003B4349" w:rsidP="003B434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692E90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 и определяне на начална тръжна цена, въз основа на пазарна оценка, изготвена от оценител, за продажба чрез публичен търг с тайно наддаване на урегулиран поземлен имот І – рехабилитация и балнеосанаториум, кв. 75, гр. Баня. 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  <w:lang w:val="en-US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Default="003B4349" w:rsidP="003B4349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456AE7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14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053D28" w:rsidRDefault="003B4349" w:rsidP="003B434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AD3063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Прекратяване на съсобственост, чрез продажба частта на общината, съставляваща 54/232 идеални части от урегулиран поземлен имот VІ – 1090, кв.74 по плана на гр. Калофер.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  <w:lang w:val="en-US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Default="003B4349" w:rsidP="003B4349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8944E3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15.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 xml:space="preserve"> Докладна  записка</w:t>
      </w:r>
    </w:p>
    <w:p w:rsidR="003B4349" w:rsidRPr="00692E90" w:rsidRDefault="003B4349" w:rsidP="003B434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692E90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Изпълнение на чл.9, ал.2 от ЗОС, относно застраховане на имоти ЧОС.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  <w:lang w:val="en-US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Pr="00CD16C3" w:rsidRDefault="003B4349" w:rsidP="003B4349">
      <w:pPr>
        <w:jc w:val="both"/>
        <w:rPr>
          <w:rFonts w:ascii="Book Antiqua" w:hAnsi="Book Antiqua"/>
          <w:i/>
          <w:sz w:val="28"/>
        </w:rPr>
      </w:pPr>
      <w:r w:rsidRPr="00A27674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</w:rPr>
        <w:t xml:space="preserve">    </w:t>
      </w: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16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692E90" w:rsidRDefault="003B4349" w:rsidP="003B434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год., отдаване под наем на </w:t>
      </w:r>
      <w:r w:rsidRPr="00692E90">
        <w:rPr>
          <w:rFonts w:ascii="Book Antiqua" w:hAnsi="Book Antiqua"/>
          <w:b/>
          <w:i/>
          <w:sz w:val="28"/>
          <w:szCs w:val="28"/>
        </w:rPr>
        <w:t xml:space="preserve">поземлен имот № </w:t>
      </w:r>
      <w:r>
        <w:rPr>
          <w:rFonts w:ascii="Book Antiqua" w:hAnsi="Book Antiqua"/>
          <w:b/>
          <w:i/>
          <w:sz w:val="28"/>
          <w:szCs w:val="28"/>
        </w:rPr>
        <w:t>059005</w:t>
      </w:r>
      <w:r>
        <w:rPr>
          <w:rFonts w:ascii="Book Antiqua" w:hAnsi="Book Antiqua"/>
          <w:i/>
          <w:sz w:val="28"/>
          <w:szCs w:val="28"/>
        </w:rPr>
        <w:t xml:space="preserve"> в </w:t>
      </w:r>
      <w:r w:rsidRPr="00692E90">
        <w:rPr>
          <w:rFonts w:ascii="Book Antiqua" w:hAnsi="Book Antiqua"/>
          <w:b/>
          <w:i/>
          <w:sz w:val="28"/>
          <w:szCs w:val="28"/>
        </w:rPr>
        <w:t>местността „</w:t>
      </w:r>
      <w:r>
        <w:rPr>
          <w:rFonts w:ascii="Book Antiqua" w:hAnsi="Book Antiqua"/>
          <w:b/>
          <w:i/>
          <w:sz w:val="28"/>
          <w:szCs w:val="28"/>
        </w:rPr>
        <w:t>АЛАМАНСКОТО</w:t>
      </w:r>
      <w:r w:rsidRPr="00692E90">
        <w:rPr>
          <w:rFonts w:ascii="Book Antiqua" w:hAnsi="Book Antiqua"/>
          <w:b/>
          <w:i/>
          <w:sz w:val="28"/>
          <w:szCs w:val="28"/>
        </w:rPr>
        <w:t>”</w:t>
      </w:r>
      <w:r>
        <w:rPr>
          <w:rFonts w:ascii="Book Antiqua" w:hAnsi="Book Antiqua"/>
          <w:i/>
          <w:sz w:val="28"/>
          <w:szCs w:val="28"/>
        </w:rPr>
        <w:t xml:space="preserve"> по Картата на възстановената собственост /КВС/ на землище                 </w:t>
      </w:r>
      <w:r>
        <w:rPr>
          <w:rFonts w:ascii="Book Antiqua" w:hAnsi="Book Antiqua"/>
          <w:b/>
          <w:i/>
          <w:sz w:val="28"/>
          <w:szCs w:val="28"/>
        </w:rPr>
        <w:t>гр. Калофер</w:t>
      </w:r>
      <w:r>
        <w:rPr>
          <w:rFonts w:ascii="Book Antiqua" w:hAnsi="Book Antiqua"/>
          <w:i/>
          <w:sz w:val="28"/>
          <w:szCs w:val="28"/>
        </w:rPr>
        <w:t xml:space="preserve"> и определяне на начална тръжна цена въз основа на пазарна стойност на годишен наем.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Pr="001C50BC" w:rsidRDefault="003B4349" w:rsidP="003B434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17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914A1B" w:rsidRDefault="003B4349" w:rsidP="003B4349">
      <w:pPr>
        <w:ind w:firstLine="426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lastRenderedPageBreak/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 w:rsidRPr="00914A1B">
        <w:rPr>
          <w:rFonts w:ascii="Book Antiqua" w:hAnsi="Book Antiqua"/>
          <w:i/>
          <w:iCs/>
          <w:sz w:val="28"/>
          <w:szCs w:val="28"/>
        </w:rPr>
        <w:t>Отдаване под наем на поземлен имот № 000020, частна общинска собственост, с начин на трайно ползване – рибарник, по картата на възстановената собственост на с. Ведраре, община Карлово, местност „</w:t>
      </w:r>
      <w:proofErr w:type="spellStart"/>
      <w:r w:rsidRPr="00914A1B">
        <w:rPr>
          <w:rFonts w:ascii="Book Antiqua" w:hAnsi="Book Antiqua"/>
          <w:i/>
          <w:iCs/>
          <w:sz w:val="28"/>
          <w:szCs w:val="28"/>
        </w:rPr>
        <w:t>Геренски</w:t>
      </w:r>
      <w:proofErr w:type="spellEnd"/>
      <w:r w:rsidRPr="00914A1B">
        <w:rPr>
          <w:rFonts w:ascii="Book Antiqua" w:hAnsi="Book Antiqua"/>
          <w:i/>
          <w:iCs/>
          <w:sz w:val="28"/>
          <w:szCs w:val="28"/>
        </w:rPr>
        <w:t xml:space="preserve"> път”.</w:t>
      </w:r>
    </w:p>
    <w:p w:rsidR="003B4349" w:rsidRPr="00692E90" w:rsidRDefault="003B4349" w:rsidP="003B434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3B4349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914A1B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18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914A1B" w:rsidRDefault="003B4349" w:rsidP="003B4349">
      <w:pPr>
        <w:ind w:firstLine="426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Откриване на процедура за избор на оператор за възлагане стопанисването, поддръжката и експлоатацията на поземлен имот с идентификатор 000452, начин на трайно ползване – язовир, по картата на възстановената собственост на землище с. Васил Левски, община Карлово, местност „</w:t>
      </w:r>
      <w:proofErr w:type="spellStart"/>
      <w:r>
        <w:rPr>
          <w:rFonts w:ascii="Book Antiqua" w:hAnsi="Book Antiqua"/>
          <w:i/>
          <w:sz w:val="28"/>
          <w:szCs w:val="28"/>
        </w:rPr>
        <w:t>Брасчов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геран” и одобряване на доклад за наемна цена.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3B4349" w:rsidRDefault="003B4349">
      <w:pPr>
        <w:ind w:firstLine="708"/>
      </w:pPr>
    </w:p>
    <w:p w:rsidR="003B4349" w:rsidRDefault="003B4349" w:rsidP="003B4349"/>
    <w:p w:rsidR="003B4349" w:rsidRPr="00F60AF2" w:rsidRDefault="002E0342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2E0342">
        <w:rPr>
          <w:rFonts w:ascii="Georgia" w:hAnsi="Georgia"/>
          <w:b/>
          <w:i/>
          <w:sz w:val="32"/>
          <w:szCs w:val="32"/>
        </w:rPr>
        <w:t xml:space="preserve">        </w:t>
      </w:r>
      <w:r w:rsidR="003B4349">
        <w:rPr>
          <w:rFonts w:ascii="Georgia" w:hAnsi="Georgia"/>
          <w:b/>
          <w:i/>
          <w:sz w:val="32"/>
          <w:szCs w:val="32"/>
          <w:highlight w:val="yellow"/>
        </w:rPr>
        <w:t>1</w:t>
      </w:r>
      <w:r>
        <w:rPr>
          <w:rFonts w:ascii="Georgia" w:hAnsi="Georgia"/>
          <w:b/>
          <w:i/>
          <w:sz w:val="32"/>
          <w:szCs w:val="32"/>
          <w:highlight w:val="yellow"/>
        </w:rPr>
        <w:t>9</w:t>
      </w:r>
      <w:r w:rsidR="003B4349"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Default="003B4349" w:rsidP="003B4349">
      <w:pPr>
        <w:ind w:firstLine="708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</w:rPr>
        <w:t>П</w:t>
      </w:r>
      <w:r>
        <w:rPr>
          <w:rFonts w:ascii="Book Antiqua" w:hAnsi="Book Antiqua"/>
          <w:i/>
          <w:sz w:val="28"/>
          <w:szCs w:val="28"/>
        </w:rPr>
        <w:t xml:space="preserve">рекратяване на разрешително за </w:t>
      </w:r>
      <w:proofErr w:type="spellStart"/>
      <w:r>
        <w:rPr>
          <w:rFonts w:ascii="Book Antiqua" w:hAnsi="Book Antiqua"/>
          <w:i/>
          <w:sz w:val="28"/>
          <w:szCs w:val="28"/>
        </w:rPr>
        <w:t>водовземане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от минерална вода № 01610167 от 05.11.2008 г., изменено с Решение № 103 от 11.05.2009 г. и Разрешително за </w:t>
      </w:r>
      <w:proofErr w:type="spellStart"/>
      <w:r>
        <w:rPr>
          <w:rFonts w:ascii="Book Antiqua" w:hAnsi="Book Antiqua"/>
          <w:i/>
          <w:sz w:val="28"/>
          <w:szCs w:val="28"/>
        </w:rPr>
        <w:t>водовземане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от минерална вода           № 01610235 от 17.08.2009 година.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Pr="00A34094" w:rsidRDefault="003B4349" w:rsidP="003B4349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7927FD">
        <w:rPr>
          <w:rFonts w:ascii="Georgia" w:hAnsi="Georgia"/>
          <w:b/>
          <w:i/>
          <w:sz w:val="32"/>
          <w:szCs w:val="32"/>
        </w:rPr>
        <w:t xml:space="preserve">       </w:t>
      </w:r>
      <w:r w:rsidR="002E0342">
        <w:rPr>
          <w:rFonts w:ascii="Georgia" w:hAnsi="Georgia"/>
          <w:b/>
          <w:i/>
          <w:sz w:val="32"/>
          <w:szCs w:val="32"/>
          <w:highlight w:val="yellow"/>
        </w:rPr>
        <w:t>20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7927FD" w:rsidRDefault="003B4349" w:rsidP="003B4349">
      <w:pPr>
        <w:ind w:firstLine="426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 </w:t>
      </w:r>
      <w:r w:rsidRPr="007927FD">
        <w:rPr>
          <w:rFonts w:ascii="Book Antiqua" w:hAnsi="Book Antiqua"/>
          <w:i/>
          <w:sz w:val="28"/>
          <w:szCs w:val="28"/>
        </w:rPr>
        <w:t xml:space="preserve">Изразяване на писмено съгласие по отношение на ограниченията, които се налагат при ползването на поземлени имоти с номера 000882 – полски път, 000946 – пасище, мера и 094109 – изоставена нива, общинска собственост, попадащи в санитарно охранителната зона, пояси ІІ и ІІІ на </w:t>
      </w:r>
      <w:proofErr w:type="spellStart"/>
      <w:r w:rsidRPr="007927FD">
        <w:rPr>
          <w:rFonts w:ascii="Book Antiqua" w:hAnsi="Book Antiqua"/>
          <w:i/>
          <w:sz w:val="28"/>
          <w:szCs w:val="28"/>
        </w:rPr>
        <w:t>каптажен</w:t>
      </w:r>
      <w:proofErr w:type="spellEnd"/>
      <w:r w:rsidRPr="007927FD">
        <w:rPr>
          <w:rFonts w:ascii="Book Antiqua" w:hAnsi="Book Antiqua"/>
          <w:i/>
          <w:sz w:val="28"/>
          <w:szCs w:val="28"/>
        </w:rPr>
        <w:t xml:space="preserve"> в</w:t>
      </w:r>
      <w:r>
        <w:rPr>
          <w:rFonts w:ascii="Book Antiqua" w:hAnsi="Book Antiqua"/>
          <w:i/>
          <w:sz w:val="28"/>
          <w:szCs w:val="28"/>
        </w:rPr>
        <w:t xml:space="preserve">одоизточник  </w:t>
      </w:r>
      <w:r w:rsidRPr="007927FD">
        <w:rPr>
          <w:rFonts w:ascii="Book Antiqua" w:hAnsi="Book Antiqua"/>
          <w:i/>
          <w:sz w:val="28"/>
          <w:szCs w:val="28"/>
        </w:rPr>
        <w:t xml:space="preserve">в местността „Бялата вода” </w:t>
      </w:r>
      <w:r>
        <w:rPr>
          <w:rFonts w:ascii="Book Antiqua" w:hAnsi="Book Antiqua"/>
          <w:i/>
          <w:sz w:val="28"/>
          <w:szCs w:val="28"/>
        </w:rPr>
        <w:t xml:space="preserve">в землището на  </w:t>
      </w:r>
      <w:r w:rsidRPr="007927FD">
        <w:rPr>
          <w:rFonts w:ascii="Book Antiqua" w:hAnsi="Book Antiqua"/>
          <w:i/>
          <w:sz w:val="28"/>
          <w:szCs w:val="28"/>
        </w:rPr>
        <w:t>гр. Клисура, собственост на „ЦЕНТЪР  РЕГИОН  ГРУП” ЕООД.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Default="003B4349" w:rsidP="003B4349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D93E1E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Pr="00D93E1E">
        <w:rPr>
          <w:rFonts w:ascii="Georgia" w:hAnsi="Georgia"/>
          <w:b/>
          <w:i/>
          <w:sz w:val="32"/>
          <w:szCs w:val="32"/>
        </w:rPr>
        <w:t xml:space="preserve"> </w:t>
      </w:r>
      <w:r w:rsidR="002E0342">
        <w:rPr>
          <w:rFonts w:ascii="Georgia" w:hAnsi="Georgia"/>
          <w:b/>
          <w:i/>
          <w:sz w:val="32"/>
          <w:szCs w:val="32"/>
          <w:highlight w:val="yellow"/>
        </w:rPr>
        <w:t>21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Pr="007927FD" w:rsidRDefault="003B4349" w:rsidP="003B434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lastRenderedPageBreak/>
        <w:t xml:space="preserve">    </w:t>
      </w:r>
      <w:r>
        <w:rPr>
          <w:b/>
        </w:rPr>
        <w:t xml:space="preserve">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 </w:t>
      </w:r>
      <w:r>
        <w:rPr>
          <w:rFonts w:ascii="Book Antiqua" w:hAnsi="Book Antiqua"/>
          <w:i/>
          <w:sz w:val="28"/>
          <w:szCs w:val="28"/>
        </w:rPr>
        <w:t xml:space="preserve">Разрешение за изработване на проект за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план за регулация и застрояване на поземлен имот   № 030159 в местността „До стопанския двор” по картата на възстановената собственост на с. Каравелово.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4349" w:rsidRPr="00A34094" w:rsidRDefault="003B4349" w:rsidP="003B4349">
      <w:pPr>
        <w:jc w:val="both"/>
        <w:rPr>
          <w:rFonts w:ascii="Book Antiqua" w:hAnsi="Book Antiqua"/>
          <w:i/>
          <w:sz w:val="28"/>
        </w:rPr>
      </w:pPr>
    </w:p>
    <w:p w:rsidR="002E0342" w:rsidRDefault="003B4349" w:rsidP="002E0342">
      <w:pPr>
        <w:jc w:val="both"/>
        <w:rPr>
          <w:rFonts w:ascii="Book Antiqua" w:hAnsi="Book Antiqua"/>
          <w:i/>
          <w:sz w:val="28"/>
        </w:rPr>
      </w:pPr>
      <w:r w:rsidRPr="007D638E">
        <w:rPr>
          <w:rFonts w:ascii="Georgia" w:hAnsi="Georgia"/>
          <w:b/>
          <w:i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  <w:r w:rsidRPr="007D638E">
        <w:rPr>
          <w:rFonts w:ascii="Georgia" w:hAnsi="Georgia"/>
          <w:b/>
          <w:i/>
          <w:sz w:val="32"/>
          <w:szCs w:val="32"/>
        </w:rPr>
        <w:t xml:space="preserve">   </w:t>
      </w:r>
    </w:p>
    <w:p w:rsidR="002E0342" w:rsidRPr="002E0342" w:rsidRDefault="002E0342" w:rsidP="002E0342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22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2E0342" w:rsidRPr="00E371C5" w:rsidRDefault="002E0342" w:rsidP="002E0342">
      <w:pPr>
        <w:ind w:firstLine="360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Размера на изплатените през месец Май 2017 год. просрочени задължения.</w:t>
      </w:r>
    </w:p>
    <w:p w:rsidR="002E0342" w:rsidRDefault="002E0342" w:rsidP="002E0342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2E0342" w:rsidRDefault="002E0342" w:rsidP="002E0342"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E0342" w:rsidRPr="00456AE7" w:rsidRDefault="002E0342" w:rsidP="002E0342">
      <w:pPr>
        <w:ind w:firstLine="708"/>
      </w:pPr>
    </w:p>
    <w:p w:rsidR="003B4349" w:rsidRDefault="003B4349" w:rsidP="002E0342">
      <w:pPr>
        <w:tabs>
          <w:tab w:val="left" w:pos="1065"/>
        </w:tabs>
      </w:pPr>
    </w:p>
    <w:p w:rsidR="003B4349" w:rsidRPr="003B4349" w:rsidRDefault="003B4349" w:rsidP="003B4349">
      <w:pPr>
        <w:tabs>
          <w:tab w:val="left" w:pos="1140"/>
        </w:tabs>
      </w:pPr>
      <w:r>
        <w:tab/>
      </w:r>
    </w:p>
    <w:sectPr w:rsidR="003B4349" w:rsidRPr="003B4349" w:rsidSect="00C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349"/>
    <w:rsid w:val="001065A2"/>
    <w:rsid w:val="001C3BFF"/>
    <w:rsid w:val="001F2550"/>
    <w:rsid w:val="002E0342"/>
    <w:rsid w:val="00353CF1"/>
    <w:rsid w:val="003A1CE2"/>
    <w:rsid w:val="003B4349"/>
    <w:rsid w:val="0064729D"/>
    <w:rsid w:val="0076246D"/>
    <w:rsid w:val="00807262"/>
    <w:rsid w:val="00827157"/>
    <w:rsid w:val="0084370E"/>
    <w:rsid w:val="00A64899"/>
    <w:rsid w:val="00BB2907"/>
    <w:rsid w:val="00C32170"/>
    <w:rsid w:val="00C51C6A"/>
    <w:rsid w:val="00C61376"/>
    <w:rsid w:val="00C74134"/>
    <w:rsid w:val="00C96C44"/>
    <w:rsid w:val="00E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3B4349"/>
    <w:pPr>
      <w:keepNext/>
      <w:outlineLvl w:val="2"/>
    </w:pPr>
    <w:rPr>
      <w:b/>
      <w:i/>
      <w:sz w:val="40"/>
      <w:szCs w:val="20"/>
      <w:lang w:val="en-GB"/>
    </w:rPr>
  </w:style>
  <w:style w:type="paragraph" w:styleId="4">
    <w:name w:val="heading 4"/>
    <w:basedOn w:val="a"/>
    <w:next w:val="a"/>
    <w:link w:val="40"/>
    <w:qFormat/>
    <w:rsid w:val="003B4349"/>
    <w:pPr>
      <w:keepNext/>
      <w:outlineLvl w:val="3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B4349"/>
    <w:rPr>
      <w:rFonts w:ascii="Times New Roman" w:eastAsia="Times New Roman" w:hAnsi="Times New Roman" w:cs="Times New Roman"/>
      <w:b/>
      <w:i/>
      <w:sz w:val="40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3B4349"/>
    <w:rPr>
      <w:rFonts w:ascii="Times New Roman" w:eastAsia="Times New Roman" w:hAnsi="Times New Roman" w:cs="Times New Roman"/>
      <w:b/>
      <w:i/>
      <w:sz w:val="32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cp:lastPrinted>2017-06-22T14:05:00Z</cp:lastPrinted>
  <dcterms:created xsi:type="dcterms:W3CDTF">2017-06-22T11:46:00Z</dcterms:created>
  <dcterms:modified xsi:type="dcterms:W3CDTF">2017-06-22T14:11:00Z</dcterms:modified>
</cp:coreProperties>
</file>