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146" w:rsidRPr="00392146" w:rsidRDefault="00392146" w:rsidP="00392146">
      <w:pPr>
        <w:tabs>
          <w:tab w:val="left" w:pos="284"/>
        </w:tabs>
        <w:spacing w:after="0" w:line="240" w:lineRule="auto"/>
        <w:ind w:right="84"/>
        <w:jc w:val="center"/>
        <w:rPr>
          <w:rFonts w:ascii="Georgia" w:eastAsia="Times New Roman" w:hAnsi="Georgia"/>
          <w:b/>
          <w:sz w:val="28"/>
          <w:szCs w:val="28"/>
          <w:lang w:eastAsia="bg-BG"/>
        </w:rPr>
      </w:pPr>
      <w:r w:rsidRPr="00392146">
        <w:rPr>
          <w:rFonts w:ascii="Georgia" w:eastAsia="Times New Roman" w:hAnsi="Georgia"/>
          <w:b/>
          <w:sz w:val="28"/>
          <w:szCs w:val="28"/>
          <w:lang w:eastAsia="bg-BG"/>
        </w:rPr>
        <w:t>О  Б  Щ  И  Н  С  К  И    С  Ъ  В  Е  Т  -  К  А  Р  Л  О  В  О</w:t>
      </w:r>
    </w:p>
    <w:p w:rsidR="00392146" w:rsidRPr="00392146" w:rsidRDefault="00392146" w:rsidP="00392146">
      <w:pPr>
        <w:keepNext/>
        <w:keepLines/>
        <w:spacing w:before="200" w:after="0" w:line="240" w:lineRule="auto"/>
        <w:outlineLvl w:val="1"/>
        <w:rPr>
          <w:rFonts w:ascii="Cambria" w:eastAsia="Times New Roman" w:hAnsi="Cambria"/>
          <w:b/>
          <w:bCs/>
          <w:color w:val="4F81BD"/>
          <w:sz w:val="26"/>
          <w:szCs w:val="26"/>
          <w:lang w:eastAsia="bg-BG"/>
        </w:rPr>
      </w:pPr>
    </w:p>
    <w:p w:rsidR="00392146" w:rsidRPr="00392146" w:rsidRDefault="00392146" w:rsidP="00392146">
      <w:pPr>
        <w:spacing w:after="0" w:line="600" w:lineRule="auto"/>
        <w:ind w:right="84"/>
        <w:jc w:val="both"/>
        <w:rPr>
          <w:rFonts w:ascii="Georgia" w:eastAsia="Times New Roman" w:hAnsi="Georgia"/>
          <w:b/>
          <w:sz w:val="28"/>
          <w:szCs w:val="28"/>
          <w:lang w:eastAsia="bg-BG"/>
        </w:rPr>
      </w:pPr>
    </w:p>
    <w:p w:rsidR="00392146" w:rsidRPr="00392146" w:rsidRDefault="00392146" w:rsidP="00392146">
      <w:pPr>
        <w:tabs>
          <w:tab w:val="left" w:pos="460"/>
          <w:tab w:val="center" w:pos="4548"/>
        </w:tabs>
        <w:spacing w:after="0" w:line="240" w:lineRule="auto"/>
        <w:ind w:left="600" w:right="84"/>
        <w:jc w:val="center"/>
        <w:rPr>
          <w:rFonts w:ascii="Georgia" w:eastAsia="Times New Roman" w:hAnsi="Georgia"/>
          <w:b/>
          <w:sz w:val="28"/>
          <w:szCs w:val="28"/>
          <w:lang w:eastAsia="bg-BG"/>
        </w:rPr>
      </w:pPr>
      <w:r w:rsidRPr="00392146">
        <w:rPr>
          <w:rFonts w:ascii="Georgia" w:eastAsia="Times New Roman" w:hAnsi="Georgia"/>
          <w:b/>
          <w:sz w:val="28"/>
          <w:szCs w:val="28"/>
          <w:lang w:eastAsia="bg-BG"/>
        </w:rPr>
        <w:t xml:space="preserve">      Р     Е     Ш     Е     Н     И     Е</w:t>
      </w:r>
    </w:p>
    <w:p w:rsidR="00392146" w:rsidRPr="00392146" w:rsidRDefault="00392146" w:rsidP="00392146">
      <w:pPr>
        <w:spacing w:after="0" w:line="240" w:lineRule="auto"/>
        <w:ind w:right="84"/>
        <w:rPr>
          <w:rFonts w:ascii="Georgia" w:eastAsia="Times New Roman" w:hAnsi="Georgia"/>
          <w:sz w:val="28"/>
          <w:szCs w:val="28"/>
          <w:lang w:eastAsia="bg-BG"/>
        </w:rPr>
      </w:pPr>
    </w:p>
    <w:p w:rsidR="00392146" w:rsidRPr="00392146" w:rsidRDefault="00392146" w:rsidP="00392146">
      <w:pPr>
        <w:spacing w:after="0" w:line="360" w:lineRule="auto"/>
        <w:ind w:right="84"/>
        <w:rPr>
          <w:rFonts w:ascii="Georgia" w:eastAsia="Times New Roman" w:hAnsi="Georgia"/>
          <w:sz w:val="28"/>
          <w:szCs w:val="28"/>
          <w:lang w:eastAsia="bg-BG"/>
        </w:rPr>
      </w:pPr>
    </w:p>
    <w:p w:rsidR="00392146" w:rsidRPr="00392146" w:rsidRDefault="00392146" w:rsidP="00392146">
      <w:pPr>
        <w:spacing w:after="0" w:line="240" w:lineRule="auto"/>
        <w:ind w:left="600" w:right="84"/>
        <w:jc w:val="center"/>
        <w:rPr>
          <w:rFonts w:ascii="Times New Roman" w:eastAsia="Times New Roman" w:hAnsi="Times New Roman"/>
          <w:b/>
          <w:sz w:val="32"/>
          <w:szCs w:val="24"/>
          <w:lang w:val="en-US" w:eastAsia="bg-BG"/>
        </w:rPr>
      </w:pPr>
      <w:r w:rsidRPr="00392146">
        <w:rPr>
          <w:rFonts w:ascii="Georgia" w:eastAsia="Times New Roman" w:hAnsi="Georgia"/>
          <w:b/>
          <w:sz w:val="28"/>
          <w:szCs w:val="28"/>
          <w:lang w:eastAsia="bg-BG"/>
        </w:rPr>
        <w:t xml:space="preserve">    № 10</w:t>
      </w:r>
      <w:r w:rsidRPr="00392146">
        <w:rPr>
          <w:rFonts w:ascii="Georgia" w:eastAsia="Times New Roman" w:hAnsi="Georgia"/>
          <w:b/>
          <w:sz w:val="28"/>
          <w:szCs w:val="28"/>
          <w:lang w:val="en-US" w:eastAsia="bg-BG"/>
        </w:rPr>
        <w:t>68</w:t>
      </w:r>
    </w:p>
    <w:p w:rsidR="00392146" w:rsidRPr="00392146" w:rsidRDefault="00392146" w:rsidP="00392146">
      <w:pPr>
        <w:spacing w:after="0" w:line="600" w:lineRule="auto"/>
        <w:ind w:right="84"/>
        <w:jc w:val="both"/>
        <w:rPr>
          <w:rFonts w:ascii="Times New Roman" w:eastAsia="Times New Roman" w:hAnsi="Times New Roman"/>
          <w:b/>
          <w:sz w:val="32"/>
          <w:szCs w:val="24"/>
          <w:lang w:eastAsia="bg-BG"/>
        </w:rPr>
      </w:pPr>
    </w:p>
    <w:p w:rsidR="00392146" w:rsidRPr="00392146" w:rsidRDefault="00392146" w:rsidP="00392146">
      <w:pPr>
        <w:spacing w:after="0" w:line="360" w:lineRule="auto"/>
        <w:ind w:right="84"/>
        <w:jc w:val="center"/>
        <w:rPr>
          <w:rFonts w:ascii="Georgia" w:eastAsia="Times New Roman" w:hAnsi="Georgia" w:cs="Georgia"/>
          <w:iCs/>
          <w:sz w:val="24"/>
          <w:szCs w:val="24"/>
          <w:lang w:eastAsia="bg-BG"/>
        </w:rPr>
      </w:pPr>
      <w:r w:rsidRPr="00392146">
        <w:rPr>
          <w:rFonts w:ascii="Times New Roman" w:eastAsia="Times New Roman" w:hAnsi="Times New Roman"/>
          <w:sz w:val="28"/>
          <w:szCs w:val="28"/>
          <w:lang w:eastAsia="bg-BG"/>
        </w:rPr>
        <w:t xml:space="preserve">   </w:t>
      </w:r>
      <w:r w:rsidRPr="00392146">
        <w:rPr>
          <w:rFonts w:ascii="Georgia" w:eastAsia="Times New Roman" w:hAnsi="Georgia" w:cs="Georgia"/>
          <w:iCs/>
          <w:sz w:val="24"/>
          <w:szCs w:val="24"/>
          <w:lang w:eastAsia="bg-BG"/>
        </w:rPr>
        <w:t xml:space="preserve">ВЗЕТО  С  ПРОТОКОЛ  </w:t>
      </w:r>
      <w:r w:rsidRPr="00392146">
        <w:rPr>
          <w:rFonts w:ascii="Georgia" w:eastAsia="Times New Roman" w:hAnsi="Georgia" w:cs="Georgia"/>
          <w:b/>
          <w:bCs/>
          <w:iCs/>
          <w:sz w:val="24"/>
          <w:szCs w:val="24"/>
          <w:lang w:eastAsia="bg-BG"/>
        </w:rPr>
        <w:t xml:space="preserve">№ </w:t>
      </w:r>
      <w:r w:rsidRPr="00392146">
        <w:rPr>
          <w:rFonts w:ascii="Georgia" w:eastAsia="Times New Roman" w:hAnsi="Georgia" w:cs="Georgia"/>
          <w:b/>
          <w:bCs/>
          <w:iCs/>
          <w:sz w:val="24"/>
          <w:szCs w:val="24"/>
          <w:lang w:val="ru-RU" w:eastAsia="bg-BG"/>
        </w:rPr>
        <w:t>4</w:t>
      </w:r>
      <w:r w:rsidRPr="00392146">
        <w:rPr>
          <w:rFonts w:ascii="Georgia" w:eastAsia="Times New Roman" w:hAnsi="Georgia" w:cs="Georgia"/>
          <w:b/>
          <w:bCs/>
          <w:iCs/>
          <w:sz w:val="24"/>
          <w:szCs w:val="24"/>
          <w:lang w:eastAsia="bg-BG"/>
        </w:rPr>
        <w:t>2</w:t>
      </w:r>
      <w:r w:rsidRPr="00392146">
        <w:rPr>
          <w:rFonts w:ascii="Georgia" w:eastAsia="Times New Roman" w:hAnsi="Georgia" w:cs="Georgia"/>
          <w:b/>
          <w:bCs/>
          <w:iCs/>
          <w:sz w:val="24"/>
          <w:szCs w:val="24"/>
          <w:lang w:val="en-US" w:eastAsia="bg-BG"/>
        </w:rPr>
        <w:t xml:space="preserve"> </w:t>
      </w:r>
      <w:r w:rsidRPr="00392146">
        <w:rPr>
          <w:rFonts w:ascii="Georgia" w:eastAsia="Times New Roman" w:hAnsi="Georgia" w:cs="Georgia"/>
          <w:iCs/>
          <w:sz w:val="24"/>
          <w:szCs w:val="24"/>
          <w:lang w:val="ru-RU" w:eastAsia="bg-BG"/>
        </w:rPr>
        <w:t xml:space="preserve"> </w:t>
      </w:r>
      <w:r w:rsidRPr="00392146">
        <w:rPr>
          <w:rFonts w:ascii="Georgia" w:eastAsia="Times New Roman" w:hAnsi="Georgia" w:cs="Georgia"/>
          <w:iCs/>
          <w:sz w:val="24"/>
          <w:szCs w:val="24"/>
          <w:lang w:eastAsia="bg-BG"/>
        </w:rPr>
        <w:t>ОТ  ЗАСЕДАНИЕ  НА  ОБЩИНСКИ</w:t>
      </w:r>
    </w:p>
    <w:p w:rsidR="00392146" w:rsidRPr="00392146" w:rsidRDefault="00392146" w:rsidP="00392146">
      <w:pPr>
        <w:spacing w:after="0" w:line="360" w:lineRule="auto"/>
        <w:ind w:left="900" w:right="84" w:hanging="300"/>
        <w:rPr>
          <w:rFonts w:ascii="Georgia" w:eastAsia="Times New Roman" w:hAnsi="Georgia" w:cs="Georgia"/>
          <w:b/>
          <w:bCs/>
          <w:iCs/>
          <w:sz w:val="24"/>
          <w:szCs w:val="24"/>
          <w:lang w:eastAsia="bg-BG"/>
        </w:rPr>
      </w:pPr>
      <w:r w:rsidRPr="00392146">
        <w:rPr>
          <w:rFonts w:ascii="Georgia" w:eastAsia="Times New Roman" w:hAnsi="Georgia" w:cs="Georgia"/>
          <w:iCs/>
          <w:sz w:val="24"/>
          <w:szCs w:val="24"/>
          <w:lang w:eastAsia="bg-BG"/>
        </w:rPr>
        <w:t xml:space="preserve">          СЪВЕТ  КАРЛОВО,  ПРОВЕДЕНО  НА  </w:t>
      </w:r>
      <w:r w:rsidRPr="00392146">
        <w:rPr>
          <w:rFonts w:ascii="Georgia" w:eastAsia="Times New Roman" w:hAnsi="Georgia" w:cs="Georgia"/>
          <w:b/>
          <w:bCs/>
          <w:iCs/>
          <w:sz w:val="24"/>
          <w:szCs w:val="24"/>
          <w:lang w:eastAsia="bg-BG"/>
        </w:rPr>
        <w:t>08.</w:t>
      </w:r>
      <w:r w:rsidRPr="00392146">
        <w:rPr>
          <w:rFonts w:ascii="Georgia" w:eastAsia="Times New Roman" w:hAnsi="Georgia" w:cs="Georgia"/>
          <w:b/>
          <w:bCs/>
          <w:iCs/>
          <w:sz w:val="24"/>
          <w:szCs w:val="24"/>
          <w:lang w:val="ru-RU" w:eastAsia="bg-BG"/>
        </w:rPr>
        <w:t>0</w:t>
      </w:r>
      <w:r w:rsidRPr="00392146">
        <w:rPr>
          <w:rFonts w:ascii="Georgia" w:eastAsia="Times New Roman" w:hAnsi="Georgia" w:cs="Georgia"/>
          <w:b/>
          <w:bCs/>
          <w:iCs/>
          <w:sz w:val="24"/>
          <w:szCs w:val="24"/>
          <w:lang w:eastAsia="bg-BG"/>
        </w:rPr>
        <w:t>8.201</w:t>
      </w:r>
      <w:r w:rsidRPr="00392146">
        <w:rPr>
          <w:rFonts w:ascii="Georgia" w:eastAsia="Times New Roman" w:hAnsi="Georgia" w:cs="Georgia"/>
          <w:b/>
          <w:bCs/>
          <w:iCs/>
          <w:sz w:val="24"/>
          <w:szCs w:val="24"/>
          <w:lang w:val="ru-RU" w:eastAsia="bg-BG"/>
        </w:rPr>
        <w:t>8</w:t>
      </w:r>
      <w:r w:rsidRPr="00392146">
        <w:rPr>
          <w:rFonts w:ascii="Georgia" w:eastAsia="Times New Roman" w:hAnsi="Georgia" w:cs="Georgia"/>
          <w:b/>
          <w:bCs/>
          <w:iCs/>
          <w:sz w:val="24"/>
          <w:szCs w:val="24"/>
          <w:lang w:eastAsia="bg-BG"/>
        </w:rPr>
        <w:t xml:space="preserve"> година</w:t>
      </w:r>
    </w:p>
    <w:p w:rsidR="00392146" w:rsidRPr="00392146" w:rsidRDefault="00392146" w:rsidP="00392146">
      <w:pPr>
        <w:spacing w:after="0" w:line="600" w:lineRule="auto"/>
        <w:ind w:left="900" w:right="49" w:hanging="540"/>
        <w:jc w:val="center"/>
        <w:rPr>
          <w:rFonts w:ascii="Georgia" w:eastAsia="Times New Roman" w:hAnsi="Georgia"/>
          <w:b/>
          <w:sz w:val="24"/>
          <w:szCs w:val="24"/>
          <w:lang w:eastAsia="bg-BG"/>
        </w:rPr>
      </w:pPr>
    </w:p>
    <w:p w:rsidR="00392146" w:rsidRPr="00392146" w:rsidRDefault="00392146" w:rsidP="00392146">
      <w:pPr>
        <w:spacing w:after="0" w:line="360" w:lineRule="auto"/>
        <w:ind w:left="1276" w:hanging="850"/>
        <w:jc w:val="both"/>
        <w:rPr>
          <w:rFonts w:ascii="Georgia" w:eastAsia="Arial Unicode MS" w:hAnsi="Georgia" w:cs="Arial Unicode MS"/>
          <w:b/>
          <w:color w:val="000000"/>
          <w:sz w:val="24"/>
          <w:szCs w:val="24"/>
          <w:lang w:eastAsia="bg-BG" w:bidi="bg-BG"/>
        </w:rPr>
      </w:pPr>
      <w:r w:rsidRPr="00392146">
        <w:rPr>
          <w:rFonts w:ascii="Times New Roman" w:eastAsia="Times New Roman" w:hAnsi="Times New Roman"/>
          <w:b/>
          <w:iCs/>
          <w:sz w:val="24"/>
          <w:szCs w:val="24"/>
          <w:lang w:eastAsia="bg-BG"/>
        </w:rPr>
        <w:t xml:space="preserve">ОТНОСНО: </w:t>
      </w:r>
      <w:r w:rsidRPr="00392146">
        <w:rPr>
          <w:rFonts w:ascii="Georgia" w:eastAsia="Arial Unicode MS" w:hAnsi="Georgia"/>
          <w:b/>
          <w:color w:val="000000"/>
          <w:sz w:val="24"/>
          <w:szCs w:val="24"/>
          <w:lang w:eastAsia="bg-BG" w:bidi="bg-BG"/>
        </w:rPr>
        <w:t>Промяна на Решение № 927 от 29.03.2018 г. за Осигуряване на средства от „Фонд за органите на местното самоуправление в България - ФЛ</w:t>
      </w:r>
      <w:r>
        <w:rPr>
          <w:rFonts w:ascii="Georgia" w:eastAsia="Arial Unicode MS" w:hAnsi="Georgia"/>
          <w:b/>
          <w:color w:val="000000"/>
          <w:sz w:val="24"/>
          <w:szCs w:val="24"/>
          <w:lang w:eastAsia="bg-BG" w:bidi="bg-BG"/>
        </w:rPr>
        <w:t>АГ” ЕАД за изпълнение на проект</w:t>
      </w:r>
      <w:r>
        <w:rPr>
          <w:rFonts w:ascii="Georgia" w:eastAsia="Arial Unicode MS" w:hAnsi="Georgia"/>
          <w:b/>
          <w:color w:val="000000"/>
          <w:sz w:val="24"/>
          <w:szCs w:val="24"/>
          <w:lang w:val="en-US" w:eastAsia="bg-BG" w:bidi="bg-BG"/>
        </w:rPr>
        <w:t xml:space="preserve"> </w:t>
      </w:r>
      <w:r>
        <w:rPr>
          <w:rFonts w:ascii="Georgia" w:eastAsia="Arial Unicode MS" w:hAnsi="Georgia"/>
          <w:b/>
          <w:color w:val="000000"/>
          <w:sz w:val="24"/>
          <w:szCs w:val="24"/>
          <w:lang w:val="en-US" w:bidi="en-US"/>
        </w:rPr>
        <w:t xml:space="preserve">BG16RFOP001-1.038-0002-C01 </w:t>
      </w:r>
      <w:r w:rsidRPr="00392146">
        <w:rPr>
          <w:rFonts w:ascii="Georgia" w:eastAsia="Arial Unicode MS" w:hAnsi="Georgia"/>
          <w:b/>
          <w:color w:val="000000"/>
          <w:sz w:val="24"/>
          <w:szCs w:val="24"/>
          <w:lang w:eastAsia="bg-BG" w:bidi="bg-BG"/>
        </w:rPr>
        <w:t>„Мерки за повишаване качеството на средата на обучение в общински</w:t>
      </w:r>
      <w:r>
        <w:rPr>
          <w:rFonts w:ascii="Georgia" w:eastAsia="Arial Unicode MS" w:hAnsi="Georgia"/>
          <w:b/>
          <w:color w:val="000000"/>
          <w:sz w:val="24"/>
          <w:szCs w:val="24"/>
          <w:lang w:eastAsia="bg-BG" w:bidi="bg-BG"/>
        </w:rPr>
        <w:t xml:space="preserve"> училища и детски градини в</w:t>
      </w:r>
      <w:r w:rsidRPr="00392146">
        <w:rPr>
          <w:rFonts w:ascii="Georgia" w:eastAsia="Arial Unicode MS" w:hAnsi="Georgia"/>
          <w:b/>
          <w:color w:val="000000"/>
          <w:sz w:val="24"/>
          <w:szCs w:val="24"/>
          <w:lang w:val="en-US" w:eastAsia="bg-BG" w:bidi="bg-BG"/>
        </w:rPr>
        <w:t xml:space="preserve"> </w:t>
      </w:r>
      <w:r w:rsidRPr="00392146">
        <w:rPr>
          <w:rFonts w:ascii="Georgia" w:eastAsia="Arial Unicode MS" w:hAnsi="Georgia"/>
          <w:b/>
          <w:color w:val="000000"/>
          <w:sz w:val="24"/>
          <w:szCs w:val="24"/>
          <w:lang w:eastAsia="bg-BG" w:bidi="bg-BG"/>
        </w:rPr>
        <w:t>гр. Карлово и филиали”.</w:t>
      </w:r>
    </w:p>
    <w:p w:rsidR="00392146" w:rsidRPr="00392146" w:rsidRDefault="00392146" w:rsidP="00392146">
      <w:pPr>
        <w:spacing w:after="0" w:line="360" w:lineRule="auto"/>
        <w:ind w:left="1276" w:hanging="850"/>
        <w:jc w:val="both"/>
        <w:rPr>
          <w:rFonts w:ascii="Georgia" w:eastAsia="Times New Roman" w:hAnsi="Georgia"/>
          <w:b/>
          <w:bCs/>
          <w:sz w:val="24"/>
          <w:szCs w:val="24"/>
          <w:lang w:eastAsia="bg-BG"/>
        </w:rPr>
      </w:pPr>
    </w:p>
    <w:p w:rsidR="00392146" w:rsidRPr="00392146" w:rsidRDefault="00392146" w:rsidP="00392146">
      <w:pPr>
        <w:spacing w:after="0" w:line="360" w:lineRule="auto"/>
        <w:rPr>
          <w:rFonts w:ascii="Georgia" w:eastAsia="Times New Roman" w:hAnsi="Georgia"/>
          <w:sz w:val="24"/>
          <w:szCs w:val="24"/>
          <w:lang w:val="en-US" w:eastAsia="bg-BG"/>
        </w:rPr>
      </w:pPr>
    </w:p>
    <w:p w:rsidR="00392146" w:rsidRPr="00392146" w:rsidRDefault="00392146" w:rsidP="00392146">
      <w:pPr>
        <w:spacing w:after="0" w:line="360" w:lineRule="auto"/>
        <w:ind w:left="3402" w:hanging="2976"/>
        <w:rPr>
          <w:rFonts w:ascii="Georgia" w:eastAsia="Times New Roman" w:hAnsi="Georgia"/>
          <w:b/>
          <w:sz w:val="24"/>
          <w:szCs w:val="24"/>
          <w:lang w:eastAsia="bg-BG"/>
        </w:rPr>
      </w:pPr>
      <w:r w:rsidRPr="00392146">
        <w:rPr>
          <w:rFonts w:ascii="Book Antiqua" w:eastAsia="Times New Roman" w:hAnsi="Book Antiqua"/>
          <w:b/>
          <w:sz w:val="24"/>
          <w:szCs w:val="24"/>
          <w:u w:val="single"/>
          <w:lang w:eastAsia="bg-BG"/>
        </w:rPr>
        <w:t>ПО  ПРЕДЛОЖЕНИЕ  НА:</w:t>
      </w:r>
      <w:r w:rsidRPr="00392146">
        <w:rPr>
          <w:rFonts w:ascii="Georgia" w:eastAsia="Times New Roman" w:hAnsi="Georgia"/>
          <w:b/>
          <w:sz w:val="24"/>
          <w:szCs w:val="24"/>
          <w:lang w:eastAsia="bg-BG"/>
        </w:rPr>
        <w:t xml:space="preserve">  д-р  Емил  Станев  </w:t>
      </w:r>
      <w:proofErr w:type="spellStart"/>
      <w:r w:rsidRPr="00392146">
        <w:rPr>
          <w:rFonts w:ascii="Georgia" w:eastAsia="Times New Roman" w:hAnsi="Georgia"/>
          <w:b/>
          <w:sz w:val="24"/>
          <w:szCs w:val="24"/>
          <w:lang w:eastAsia="bg-BG"/>
        </w:rPr>
        <w:t>Кабаиванов</w:t>
      </w:r>
      <w:proofErr w:type="spellEnd"/>
      <w:r w:rsidRPr="00392146">
        <w:rPr>
          <w:rFonts w:ascii="Georgia" w:eastAsia="Times New Roman" w:hAnsi="Georgia"/>
          <w:b/>
          <w:sz w:val="24"/>
          <w:szCs w:val="24"/>
          <w:lang w:eastAsia="bg-BG"/>
        </w:rPr>
        <w:t xml:space="preserve"> -  </w:t>
      </w:r>
    </w:p>
    <w:p w:rsidR="00392146" w:rsidRPr="00392146" w:rsidRDefault="00392146" w:rsidP="00392146">
      <w:pPr>
        <w:spacing w:after="0" w:line="360" w:lineRule="auto"/>
        <w:ind w:left="3402" w:hanging="2976"/>
        <w:rPr>
          <w:rFonts w:ascii="Georgia" w:eastAsia="Times New Roman" w:hAnsi="Georgia"/>
          <w:b/>
          <w:sz w:val="24"/>
          <w:szCs w:val="24"/>
          <w:lang w:eastAsia="bg-BG"/>
        </w:rPr>
      </w:pPr>
      <w:r w:rsidRPr="00392146">
        <w:rPr>
          <w:rFonts w:ascii="Georgia" w:eastAsia="Times New Roman" w:hAnsi="Georgia"/>
          <w:b/>
          <w:sz w:val="24"/>
          <w:szCs w:val="24"/>
          <w:lang w:eastAsia="bg-BG"/>
        </w:rPr>
        <w:t xml:space="preserve">                                                                                   Кмет  на  Община Карлово</w:t>
      </w:r>
    </w:p>
    <w:p w:rsidR="00392146" w:rsidRPr="00392146" w:rsidRDefault="00392146" w:rsidP="00392146">
      <w:pPr>
        <w:spacing w:after="0" w:line="480" w:lineRule="auto"/>
        <w:ind w:left="3402" w:hanging="2976"/>
        <w:rPr>
          <w:rFonts w:ascii="Georgia" w:eastAsia="Times New Roman" w:hAnsi="Georgia"/>
          <w:b/>
          <w:sz w:val="24"/>
          <w:szCs w:val="24"/>
          <w:lang w:val="en-US" w:eastAsia="bg-BG"/>
        </w:rPr>
      </w:pPr>
      <w:r w:rsidRPr="00392146">
        <w:rPr>
          <w:rFonts w:ascii="Book Antiqua" w:eastAsia="Times New Roman" w:hAnsi="Book Antiqua"/>
          <w:b/>
          <w:sz w:val="24"/>
          <w:szCs w:val="24"/>
          <w:lang w:eastAsia="bg-BG"/>
        </w:rPr>
        <w:t xml:space="preserve">                                                                     </w:t>
      </w:r>
      <w:r w:rsidRPr="00392146">
        <w:rPr>
          <w:rFonts w:ascii="Georgia" w:eastAsia="Times New Roman" w:hAnsi="Georgia"/>
          <w:b/>
          <w:sz w:val="24"/>
          <w:szCs w:val="24"/>
          <w:lang w:eastAsia="bg-BG"/>
        </w:rPr>
        <w:t xml:space="preserve">  </w:t>
      </w:r>
    </w:p>
    <w:p w:rsidR="00392146" w:rsidRPr="00392146" w:rsidRDefault="00392146" w:rsidP="00392146">
      <w:pPr>
        <w:spacing w:after="0" w:line="360" w:lineRule="auto"/>
        <w:ind w:left="426"/>
        <w:jc w:val="both"/>
        <w:rPr>
          <w:rFonts w:ascii="Times New Roman" w:eastAsia="Times New Roman" w:hAnsi="Times New Roman"/>
          <w:sz w:val="28"/>
          <w:szCs w:val="28"/>
          <w:lang w:eastAsia="bg-BG"/>
        </w:rPr>
      </w:pPr>
      <w:r w:rsidRPr="00392146">
        <w:rPr>
          <w:rFonts w:ascii="Georgia" w:eastAsia="Times New Roman" w:hAnsi="Georgia"/>
          <w:sz w:val="24"/>
          <w:szCs w:val="24"/>
          <w:lang w:eastAsia="bg-BG"/>
        </w:rPr>
        <w:tab/>
        <w:t xml:space="preserve">  </w:t>
      </w:r>
      <w:r w:rsidRPr="00392146">
        <w:rPr>
          <w:rFonts w:ascii="Book Antiqua" w:eastAsia="Times New Roman" w:hAnsi="Book Antiqua"/>
          <w:sz w:val="24"/>
          <w:szCs w:val="24"/>
          <w:lang w:eastAsia="bg-BG"/>
        </w:rPr>
        <w:t xml:space="preserve">На основание чл. 21, ал. 1, т. </w:t>
      </w:r>
      <w:r w:rsidRPr="00392146">
        <w:rPr>
          <w:rFonts w:ascii="Book Antiqua" w:eastAsia="Times New Roman" w:hAnsi="Book Antiqua"/>
          <w:sz w:val="24"/>
          <w:szCs w:val="24"/>
          <w:lang w:val="en-US" w:eastAsia="bg-BG"/>
        </w:rPr>
        <w:t>12</w:t>
      </w:r>
      <w:r w:rsidRPr="00392146">
        <w:rPr>
          <w:rFonts w:ascii="Book Antiqua" w:eastAsia="Times New Roman" w:hAnsi="Book Antiqua"/>
          <w:sz w:val="24"/>
          <w:szCs w:val="24"/>
          <w:lang w:eastAsia="bg-BG"/>
        </w:rPr>
        <w:t xml:space="preserve"> от Закона за местното самоуправление и местната администрация</w:t>
      </w:r>
      <w:r w:rsidRPr="00392146">
        <w:rPr>
          <w:rFonts w:ascii="Times New Roman" w:eastAsia="Times New Roman" w:hAnsi="Times New Roman"/>
          <w:sz w:val="28"/>
          <w:szCs w:val="28"/>
          <w:lang w:eastAsia="bg-BG"/>
        </w:rPr>
        <w:t>,</w:t>
      </w:r>
      <w:r w:rsidRPr="00392146">
        <w:rPr>
          <w:rFonts w:ascii="Georgia" w:eastAsia="Times New Roman" w:hAnsi="Georgia"/>
          <w:sz w:val="24"/>
          <w:szCs w:val="24"/>
          <w:lang w:eastAsia="bg-BG"/>
        </w:rPr>
        <w:t xml:space="preserve"> </w:t>
      </w:r>
      <w:r w:rsidRPr="00392146">
        <w:rPr>
          <w:rFonts w:ascii="Book Antiqua" w:eastAsia="Times New Roman" w:hAnsi="Book Antiqua"/>
          <w:sz w:val="24"/>
          <w:szCs w:val="24"/>
          <w:lang w:eastAsia="bg-BG"/>
        </w:rPr>
        <w:t>предвид изложеното в предложение № 93-00-</w:t>
      </w:r>
      <w:r w:rsidRPr="00392146">
        <w:rPr>
          <w:rFonts w:ascii="Book Antiqua" w:eastAsia="Times New Roman" w:hAnsi="Book Antiqua"/>
          <w:sz w:val="24"/>
          <w:szCs w:val="24"/>
          <w:lang w:val="en-US" w:eastAsia="bg-BG"/>
        </w:rPr>
        <w:t>1877</w:t>
      </w:r>
      <w:r w:rsidRPr="00392146">
        <w:rPr>
          <w:rFonts w:ascii="Book Antiqua" w:eastAsia="Times New Roman" w:hAnsi="Book Antiqua"/>
          <w:sz w:val="24"/>
          <w:szCs w:val="24"/>
          <w:lang w:eastAsia="bg-BG"/>
        </w:rPr>
        <w:t xml:space="preserve"> от </w:t>
      </w:r>
      <w:r w:rsidRPr="00392146">
        <w:rPr>
          <w:rFonts w:ascii="Book Antiqua" w:eastAsia="Times New Roman" w:hAnsi="Book Antiqua"/>
          <w:sz w:val="24"/>
          <w:szCs w:val="24"/>
          <w:lang w:val="en-US" w:eastAsia="bg-BG"/>
        </w:rPr>
        <w:t>0</w:t>
      </w:r>
      <w:r w:rsidRPr="00392146">
        <w:rPr>
          <w:rFonts w:ascii="Book Antiqua" w:eastAsia="Times New Roman" w:hAnsi="Book Antiqua"/>
          <w:sz w:val="24"/>
          <w:szCs w:val="24"/>
          <w:lang w:eastAsia="bg-BG"/>
        </w:rPr>
        <w:t>2.0</w:t>
      </w:r>
      <w:r w:rsidRPr="00392146">
        <w:rPr>
          <w:rFonts w:ascii="Book Antiqua" w:eastAsia="Times New Roman" w:hAnsi="Book Antiqua"/>
          <w:sz w:val="24"/>
          <w:szCs w:val="24"/>
          <w:lang w:val="en-US" w:eastAsia="bg-BG"/>
        </w:rPr>
        <w:t>8</w:t>
      </w:r>
      <w:r w:rsidRPr="00392146">
        <w:rPr>
          <w:rFonts w:ascii="Book Antiqua" w:eastAsia="Times New Roman" w:hAnsi="Book Antiqua"/>
          <w:sz w:val="24"/>
          <w:szCs w:val="24"/>
          <w:lang w:eastAsia="bg-BG"/>
        </w:rPr>
        <w:t xml:space="preserve">.2018 </w:t>
      </w:r>
      <w:proofErr w:type="gramStart"/>
      <w:r w:rsidRPr="00392146">
        <w:rPr>
          <w:rFonts w:ascii="Book Antiqua" w:eastAsia="Times New Roman" w:hAnsi="Book Antiqua"/>
          <w:sz w:val="24"/>
          <w:szCs w:val="24"/>
          <w:lang w:eastAsia="bg-BG"/>
        </w:rPr>
        <w:t>г.,</w:t>
      </w:r>
      <w:proofErr w:type="gramEnd"/>
      <w:r w:rsidRPr="00392146">
        <w:rPr>
          <w:rFonts w:ascii="Book Antiqua" w:eastAsia="Times New Roman" w:hAnsi="Book Antiqua"/>
          <w:sz w:val="24"/>
          <w:szCs w:val="24"/>
          <w:lang w:eastAsia="bg-BG"/>
        </w:rPr>
        <w:t xml:space="preserve"> Общински  съвет Карлово</w:t>
      </w:r>
    </w:p>
    <w:p w:rsidR="00392146" w:rsidRPr="00392146" w:rsidRDefault="00392146" w:rsidP="00392146">
      <w:pPr>
        <w:spacing w:after="0" w:line="360" w:lineRule="auto"/>
        <w:ind w:left="426"/>
        <w:jc w:val="both"/>
        <w:rPr>
          <w:rFonts w:ascii="Book Antiqua" w:eastAsia="Times New Roman" w:hAnsi="Book Antiqua"/>
          <w:sz w:val="24"/>
          <w:szCs w:val="24"/>
          <w:lang w:val="en-US" w:eastAsia="bg-BG"/>
        </w:rPr>
      </w:pPr>
    </w:p>
    <w:p w:rsidR="00392146" w:rsidRPr="00392146" w:rsidRDefault="00392146" w:rsidP="00392146">
      <w:pPr>
        <w:spacing w:after="0" w:line="240" w:lineRule="auto"/>
        <w:ind w:left="426" w:hanging="426"/>
        <w:jc w:val="center"/>
        <w:rPr>
          <w:rFonts w:ascii="Book Antiqua" w:eastAsia="Times New Roman" w:hAnsi="Book Antiqua" w:cs="Georgia"/>
          <w:b/>
          <w:bCs/>
          <w:iCs/>
          <w:sz w:val="24"/>
          <w:szCs w:val="24"/>
          <w:lang w:eastAsia="bg-BG"/>
        </w:rPr>
      </w:pPr>
      <w:r w:rsidRPr="00392146">
        <w:rPr>
          <w:rFonts w:ascii="Book Antiqua" w:eastAsia="Times New Roman" w:hAnsi="Book Antiqua" w:cs="Georgia"/>
          <w:b/>
          <w:bCs/>
          <w:iCs/>
          <w:sz w:val="24"/>
          <w:szCs w:val="24"/>
          <w:lang w:eastAsia="bg-BG"/>
        </w:rPr>
        <w:t>Р      Е      Ш      И :</w:t>
      </w:r>
    </w:p>
    <w:p w:rsidR="00392146" w:rsidRPr="00392146" w:rsidRDefault="00392146" w:rsidP="00392146">
      <w:pPr>
        <w:spacing w:after="0" w:line="360" w:lineRule="auto"/>
        <w:ind w:left="426" w:hanging="426"/>
        <w:jc w:val="center"/>
        <w:rPr>
          <w:rFonts w:ascii="Book Antiqua" w:eastAsia="Times New Roman" w:hAnsi="Book Antiqua" w:cs="Georgia"/>
          <w:b/>
          <w:bCs/>
          <w:iCs/>
          <w:sz w:val="24"/>
          <w:szCs w:val="24"/>
          <w:lang w:eastAsia="bg-BG"/>
        </w:rPr>
      </w:pPr>
    </w:p>
    <w:p w:rsidR="00392146" w:rsidRPr="00392146" w:rsidRDefault="00392146" w:rsidP="00392146">
      <w:pPr>
        <w:widowControl w:val="0"/>
        <w:spacing w:after="0" w:line="360" w:lineRule="auto"/>
        <w:ind w:left="284" w:right="400" w:firstLine="567"/>
        <w:jc w:val="both"/>
        <w:rPr>
          <w:rFonts w:ascii="Book Antiqua" w:eastAsia="Times New Roman" w:hAnsi="Book Antiqua"/>
          <w:color w:val="000000"/>
          <w:sz w:val="24"/>
          <w:szCs w:val="24"/>
          <w:lang w:eastAsia="bg-BG" w:bidi="bg-BG"/>
        </w:rPr>
      </w:pPr>
      <w:r w:rsidRPr="00392146">
        <w:rPr>
          <w:rFonts w:ascii="Book Antiqua" w:eastAsia="Times New Roman" w:hAnsi="Book Antiqua"/>
          <w:color w:val="000000"/>
          <w:sz w:val="24"/>
          <w:szCs w:val="24"/>
          <w:lang w:eastAsia="bg-BG" w:bidi="bg-BG"/>
        </w:rPr>
        <w:t>Променя Решение № 927 от 29.03.2018 г., в точка 1, подточка 1:</w:t>
      </w:r>
    </w:p>
    <w:p w:rsidR="00392146" w:rsidRPr="00392146" w:rsidRDefault="00392146" w:rsidP="00392146">
      <w:pPr>
        <w:widowControl w:val="0"/>
        <w:tabs>
          <w:tab w:val="left" w:pos="2531"/>
          <w:tab w:val="left" w:pos="9072"/>
        </w:tabs>
        <w:spacing w:after="0" w:line="360" w:lineRule="auto"/>
        <w:ind w:left="284" w:firstLine="567"/>
        <w:jc w:val="both"/>
        <w:rPr>
          <w:rFonts w:ascii="Book Antiqua" w:eastAsia="Times New Roman" w:hAnsi="Book Antiqua"/>
          <w:color w:val="000000"/>
          <w:sz w:val="24"/>
          <w:szCs w:val="24"/>
          <w:lang w:eastAsia="bg-BG" w:bidi="bg-BG"/>
        </w:rPr>
      </w:pPr>
      <w:r w:rsidRPr="00392146">
        <w:rPr>
          <w:rFonts w:ascii="Book Antiqua" w:eastAsia="Times New Roman" w:hAnsi="Book Antiqua"/>
          <w:color w:val="000000"/>
          <w:sz w:val="24"/>
          <w:szCs w:val="24"/>
          <w:lang w:eastAsia="bg-BG" w:bidi="bg-BG"/>
        </w:rPr>
        <w:t xml:space="preserve">1. Община  Карлово  да  сключи  договор   за   кредит  с  „Фонд  за  </w:t>
      </w:r>
      <w:r w:rsidRPr="00392146">
        <w:rPr>
          <w:rFonts w:ascii="Book Antiqua" w:eastAsia="Times New Roman" w:hAnsi="Book Antiqua"/>
          <w:color w:val="000000"/>
          <w:sz w:val="24"/>
          <w:szCs w:val="24"/>
          <w:lang w:eastAsia="bg-BG" w:bidi="bg-BG"/>
        </w:rPr>
        <w:lastRenderedPageBreak/>
        <w:t>органите  на местното самоуправление в България - ФЛАГ” ЕАД, по силата на който да поеме краткосрочен общински дълг с цел реализацията на проект:</w:t>
      </w:r>
      <w:r w:rsidRPr="00392146">
        <w:rPr>
          <w:rFonts w:ascii="Book Antiqua" w:eastAsia="Times New Roman" w:hAnsi="Book Antiqua"/>
          <w:color w:val="000000"/>
          <w:sz w:val="24"/>
          <w:szCs w:val="24"/>
          <w:lang w:val="en-US" w:bidi="en-US"/>
        </w:rPr>
        <w:t>BG16RFOP001-1</w:t>
      </w:r>
      <w:r w:rsidRPr="00392146">
        <w:rPr>
          <w:rFonts w:ascii="Book Antiqua" w:eastAsia="Times New Roman" w:hAnsi="Book Antiqua"/>
          <w:color w:val="000000"/>
          <w:sz w:val="24"/>
          <w:szCs w:val="24"/>
          <w:lang w:eastAsia="bg-BG" w:bidi="bg-BG"/>
        </w:rPr>
        <w:t>.038-0002-С01 „Мерки за повишаване качеството на обучение в общински училища и детски градини в гр. Карлово и филиали”, финансиран от Оперативна програма „Региони в растеж“ 2014 - 2020 г. приоритетна ос 1 „Устойчиво и интегрирано градско развитие“, схема „Изпълнение на интегрирани планове за градско възстановяване и развитие 2014 - 2020 - Карлово“, при следните основни параметри:</w:t>
      </w:r>
    </w:p>
    <w:p w:rsidR="00392146" w:rsidRPr="00392146" w:rsidRDefault="00392146" w:rsidP="00392146">
      <w:pPr>
        <w:widowControl w:val="0"/>
        <w:numPr>
          <w:ilvl w:val="0"/>
          <w:numId w:val="1"/>
        </w:numPr>
        <w:tabs>
          <w:tab w:val="left" w:pos="1452"/>
        </w:tabs>
        <w:spacing w:after="0" w:line="360" w:lineRule="auto"/>
        <w:ind w:left="284" w:firstLine="567"/>
        <w:jc w:val="both"/>
        <w:rPr>
          <w:rFonts w:ascii="Book Antiqua" w:eastAsia="Times New Roman" w:hAnsi="Book Antiqua"/>
          <w:color w:val="000000"/>
          <w:sz w:val="24"/>
          <w:szCs w:val="24"/>
          <w:lang w:eastAsia="bg-BG" w:bidi="bg-BG"/>
        </w:rPr>
      </w:pPr>
      <w:r w:rsidRPr="00392146">
        <w:rPr>
          <w:rFonts w:ascii="Book Antiqua" w:eastAsia="Times New Roman" w:hAnsi="Book Antiqua"/>
          <w:color w:val="000000"/>
          <w:sz w:val="24"/>
          <w:szCs w:val="24"/>
          <w:lang w:eastAsia="bg-BG" w:bidi="bg-BG"/>
        </w:rPr>
        <w:t>Максимален размер на дълга - 1 259 977,08 лева (един милион двеста петдесет и девет хиляди деветстотин седемдесет и седем лева и осем стотинки)</w:t>
      </w:r>
    </w:p>
    <w:p w:rsidR="00392146" w:rsidRPr="00392146" w:rsidRDefault="00392146" w:rsidP="00392146">
      <w:pPr>
        <w:widowControl w:val="0"/>
        <w:numPr>
          <w:ilvl w:val="0"/>
          <w:numId w:val="1"/>
        </w:numPr>
        <w:tabs>
          <w:tab w:val="left" w:pos="1452"/>
        </w:tabs>
        <w:spacing w:after="0" w:line="360" w:lineRule="auto"/>
        <w:ind w:left="284" w:firstLine="567"/>
        <w:jc w:val="both"/>
        <w:rPr>
          <w:rFonts w:ascii="Book Antiqua" w:eastAsia="Times New Roman" w:hAnsi="Book Antiqua"/>
          <w:color w:val="000000"/>
          <w:sz w:val="24"/>
          <w:szCs w:val="24"/>
          <w:lang w:eastAsia="bg-BG" w:bidi="bg-BG"/>
        </w:rPr>
      </w:pPr>
      <w:r w:rsidRPr="00392146">
        <w:rPr>
          <w:rFonts w:ascii="Book Antiqua" w:eastAsia="Times New Roman" w:hAnsi="Book Antiqua"/>
          <w:color w:val="000000"/>
          <w:sz w:val="24"/>
          <w:szCs w:val="24"/>
          <w:lang w:eastAsia="bg-BG" w:bidi="bg-BG"/>
        </w:rPr>
        <w:t>Валута на дълга – лева</w:t>
      </w:r>
    </w:p>
    <w:p w:rsidR="00392146" w:rsidRPr="00392146" w:rsidRDefault="00392146" w:rsidP="00392146">
      <w:pPr>
        <w:widowControl w:val="0"/>
        <w:numPr>
          <w:ilvl w:val="0"/>
          <w:numId w:val="2"/>
        </w:numPr>
        <w:tabs>
          <w:tab w:val="left" w:pos="1452"/>
        </w:tabs>
        <w:spacing w:after="0" w:line="360" w:lineRule="auto"/>
        <w:ind w:left="284" w:firstLine="567"/>
        <w:jc w:val="both"/>
        <w:rPr>
          <w:rFonts w:ascii="Book Antiqua" w:eastAsia="Times New Roman" w:hAnsi="Book Antiqua"/>
          <w:color w:val="000000"/>
          <w:sz w:val="24"/>
          <w:szCs w:val="24"/>
          <w:lang w:eastAsia="bg-BG" w:bidi="bg-BG"/>
        </w:rPr>
      </w:pPr>
      <w:r w:rsidRPr="00392146">
        <w:rPr>
          <w:rFonts w:ascii="Book Antiqua" w:eastAsia="Times New Roman" w:hAnsi="Book Antiqua"/>
          <w:color w:val="000000"/>
          <w:sz w:val="24"/>
          <w:szCs w:val="24"/>
          <w:lang w:eastAsia="bg-BG" w:bidi="bg-BG"/>
        </w:rPr>
        <w:t>Вид на дълга - краткосрочен дълг, поет с договор за общински заем;</w:t>
      </w:r>
    </w:p>
    <w:p w:rsidR="00392146" w:rsidRPr="00392146" w:rsidRDefault="00392146" w:rsidP="00392146">
      <w:pPr>
        <w:widowControl w:val="0"/>
        <w:numPr>
          <w:ilvl w:val="0"/>
          <w:numId w:val="2"/>
        </w:numPr>
        <w:tabs>
          <w:tab w:val="left" w:pos="1452"/>
        </w:tabs>
        <w:spacing w:after="0" w:line="360" w:lineRule="auto"/>
        <w:ind w:left="284" w:firstLine="567"/>
        <w:jc w:val="both"/>
        <w:rPr>
          <w:rFonts w:ascii="Book Antiqua" w:eastAsia="Times New Roman" w:hAnsi="Book Antiqua"/>
          <w:color w:val="000000"/>
          <w:sz w:val="24"/>
          <w:szCs w:val="24"/>
          <w:lang w:eastAsia="bg-BG" w:bidi="bg-BG"/>
        </w:rPr>
      </w:pPr>
      <w:r w:rsidRPr="00392146">
        <w:rPr>
          <w:rFonts w:ascii="Book Antiqua" w:eastAsia="Times New Roman" w:hAnsi="Book Antiqua"/>
          <w:color w:val="000000"/>
          <w:sz w:val="24"/>
          <w:szCs w:val="24"/>
          <w:lang w:eastAsia="bg-BG" w:bidi="bg-BG"/>
        </w:rPr>
        <w:t>Условия за погасяване:</w:t>
      </w:r>
    </w:p>
    <w:p w:rsidR="00392146" w:rsidRPr="00392146" w:rsidRDefault="00392146" w:rsidP="00392146">
      <w:pPr>
        <w:spacing w:line="360" w:lineRule="auto"/>
        <w:ind w:left="284" w:firstLine="567"/>
        <w:jc w:val="both"/>
        <w:rPr>
          <w:rFonts w:ascii="Book Antiqua" w:eastAsia="Arial Unicode MS" w:hAnsi="Book Antiqua"/>
          <w:color w:val="000000"/>
          <w:sz w:val="24"/>
          <w:szCs w:val="24"/>
          <w:lang w:eastAsia="bg-BG" w:bidi="bg-BG"/>
        </w:rPr>
      </w:pPr>
      <w:r w:rsidRPr="00392146">
        <w:rPr>
          <w:rFonts w:ascii="Book Antiqua" w:eastAsia="Arial Unicode MS" w:hAnsi="Book Antiqua"/>
          <w:color w:val="000000"/>
          <w:sz w:val="24"/>
          <w:szCs w:val="24"/>
          <w:lang w:eastAsia="bg-BG" w:bidi="bg-BG"/>
        </w:rPr>
        <w:t>- Срок на погасяване - до 12 месеца, считано от датата на подписване на договора за кредит, с възможност за предсрочно погасяване изцяло или на части, без такса за предсрочно погасяване.</w:t>
      </w:r>
    </w:p>
    <w:p w:rsidR="00392146" w:rsidRPr="00392146" w:rsidRDefault="00392146" w:rsidP="00392146">
      <w:pPr>
        <w:spacing w:after="0" w:line="360" w:lineRule="auto"/>
        <w:ind w:left="284" w:firstLine="476"/>
        <w:jc w:val="both"/>
        <w:rPr>
          <w:rFonts w:ascii="Book Antiqua" w:hAnsi="Book Antiqua"/>
          <w:color w:val="000000"/>
          <w:sz w:val="24"/>
          <w:szCs w:val="24"/>
          <w:lang w:eastAsia="bg-BG" w:bidi="bg-BG"/>
        </w:rPr>
      </w:pPr>
      <w:r w:rsidRPr="00392146">
        <w:rPr>
          <w:rFonts w:ascii="Book Antiqua" w:eastAsia="Arial Unicode MS" w:hAnsi="Book Antiqua"/>
          <w:b/>
          <w:color w:val="000000"/>
          <w:sz w:val="24"/>
          <w:szCs w:val="24"/>
          <w:lang w:eastAsia="bg-BG" w:bidi="bg-BG"/>
        </w:rPr>
        <w:t>МОТИВИ:</w:t>
      </w:r>
      <w:r w:rsidRPr="00392146">
        <w:rPr>
          <w:rFonts w:ascii="Book Antiqua" w:eastAsia="Arial Unicode MS" w:hAnsi="Book Antiqua"/>
          <w:color w:val="000000"/>
          <w:sz w:val="24"/>
          <w:szCs w:val="24"/>
          <w:lang w:eastAsia="bg-BG" w:bidi="bg-BG"/>
        </w:rPr>
        <w:t xml:space="preserve"> </w:t>
      </w:r>
      <w:r w:rsidRPr="00392146">
        <w:rPr>
          <w:rStyle w:val="2"/>
          <w:rFonts w:ascii="Book Antiqua" w:eastAsia="Calibri" w:hAnsi="Book Antiqua"/>
          <w:sz w:val="24"/>
          <w:szCs w:val="24"/>
        </w:rPr>
        <w:t xml:space="preserve">С Решение № 927 от 29.03.2018 г. Общински съвет - Карлово е дал съгласието си Община Карлово да кандидатства за Осигуряване на средства от „Фонд за органите на местното самоуправление в България - ФЛАГ” ЕАД за изпълнение на проект </w:t>
      </w:r>
      <w:r w:rsidRPr="00392146">
        <w:rPr>
          <w:rStyle w:val="2"/>
          <w:rFonts w:ascii="Book Antiqua" w:eastAsia="Calibri" w:hAnsi="Book Antiqua"/>
          <w:sz w:val="24"/>
          <w:szCs w:val="24"/>
          <w:lang w:val="en-US" w:bidi="en-US"/>
        </w:rPr>
        <w:t xml:space="preserve">BG16RFOP001-1.038-0002-C01 </w:t>
      </w:r>
      <w:r w:rsidRPr="00392146">
        <w:rPr>
          <w:rStyle w:val="2"/>
          <w:rFonts w:ascii="Book Antiqua" w:eastAsia="Calibri" w:hAnsi="Book Antiqua"/>
          <w:sz w:val="24"/>
          <w:szCs w:val="24"/>
        </w:rPr>
        <w:t>„Мерки за повишаване качеството на средата на обучение в общински училища и детски градини в              гр. Карлово и филиали”.</w:t>
      </w:r>
    </w:p>
    <w:p w:rsidR="00392146" w:rsidRPr="00392146" w:rsidRDefault="00392146" w:rsidP="00392146">
      <w:pPr>
        <w:spacing w:after="0" w:line="360" w:lineRule="auto"/>
        <w:ind w:left="284" w:firstLine="476"/>
        <w:jc w:val="both"/>
        <w:rPr>
          <w:rStyle w:val="2"/>
          <w:rFonts w:ascii="Book Antiqua" w:eastAsia="Calibri" w:hAnsi="Book Antiqua"/>
          <w:sz w:val="24"/>
          <w:szCs w:val="24"/>
        </w:rPr>
      </w:pPr>
      <w:r w:rsidRPr="00392146">
        <w:rPr>
          <w:rStyle w:val="2"/>
          <w:rFonts w:ascii="Book Antiqua" w:eastAsia="Calibri" w:hAnsi="Book Antiqua"/>
          <w:sz w:val="24"/>
          <w:szCs w:val="24"/>
        </w:rPr>
        <w:t xml:space="preserve">Срокът на сключения договор за безвъзмездна финансова помощ по проекта е до 18.11.2018 г. Към настоящия момент, Община Карлово е подала искане за междинно плащане, като  процесът  по  неговото  разглеждане  и  верифициране  е  със  срок  90 </w:t>
      </w:r>
    </w:p>
    <w:p w:rsidR="00392146" w:rsidRPr="00392146" w:rsidRDefault="00392146" w:rsidP="00392146">
      <w:pPr>
        <w:spacing w:after="0" w:line="360" w:lineRule="auto"/>
        <w:ind w:left="284"/>
        <w:jc w:val="both"/>
        <w:rPr>
          <w:rFonts w:ascii="Book Antiqua" w:hAnsi="Book Antiqua"/>
          <w:color w:val="000000"/>
          <w:sz w:val="24"/>
          <w:szCs w:val="24"/>
          <w:lang w:eastAsia="bg-BG" w:bidi="bg-BG"/>
        </w:rPr>
      </w:pPr>
      <w:r w:rsidRPr="00392146">
        <w:rPr>
          <w:rStyle w:val="2"/>
          <w:rFonts w:ascii="Book Antiqua" w:eastAsia="Calibri" w:hAnsi="Book Antiqua"/>
          <w:sz w:val="24"/>
          <w:szCs w:val="24"/>
        </w:rPr>
        <w:t xml:space="preserve">календарни дни, съгласно указанията на Управляващия орган на Оперативна програма „Региони в растеж 2014 - 2020 г.“ (УО на ОПРР). Преди окончателното становище на УО на ОПРР относно внесеното искане за </w:t>
      </w:r>
      <w:r w:rsidRPr="00392146">
        <w:rPr>
          <w:rStyle w:val="2"/>
          <w:rFonts w:ascii="Book Antiqua" w:eastAsia="Calibri" w:hAnsi="Book Antiqua"/>
          <w:sz w:val="24"/>
          <w:szCs w:val="24"/>
        </w:rPr>
        <w:lastRenderedPageBreak/>
        <w:t>междинно плащане, Община Карлово не може да подаде ново искане за междинно плащане, тъй като електронната система по отчитане и управление на проекти финансирани от Европейския съюз (ИСУН 2020) не позволява въвеждането на следващо искане за плащане.</w:t>
      </w:r>
    </w:p>
    <w:p w:rsidR="00392146" w:rsidRPr="00392146" w:rsidRDefault="00392146" w:rsidP="00392146">
      <w:pPr>
        <w:spacing w:after="0" w:line="360" w:lineRule="auto"/>
        <w:ind w:left="284" w:firstLine="476"/>
        <w:jc w:val="both"/>
        <w:rPr>
          <w:rFonts w:ascii="Book Antiqua" w:hAnsi="Book Antiqua"/>
          <w:color w:val="000000"/>
          <w:sz w:val="24"/>
          <w:szCs w:val="24"/>
          <w:lang w:eastAsia="bg-BG" w:bidi="bg-BG"/>
        </w:rPr>
      </w:pPr>
      <w:r w:rsidRPr="00392146">
        <w:rPr>
          <w:rStyle w:val="2"/>
          <w:rFonts w:ascii="Book Antiqua" w:eastAsia="Calibri" w:hAnsi="Book Antiqua"/>
          <w:sz w:val="24"/>
          <w:szCs w:val="24"/>
        </w:rPr>
        <w:t>Предвид предстоящото приключване на проектните дейности и свързаната с това необходимост от извършване на разплащания към избраните изпълнители по проекта, както и съгласно отправена от страна на УО на ОПРР препоръка, относно непредприемане на мерки по подаване на искания за междинни плащания три месеца преди изтичане срока за изпълнение на договора за безвъзмездна финансова помощ (имайки предвид технологичния срок за разглеждане и одобряване на искане за междинно плащане - 90 календарни дни), възниква необходимостта от осигуряване на финансови средства за приключване на дейностите по разплащания, и свързаното с това подаване на искане за окончателно плащане.</w:t>
      </w:r>
    </w:p>
    <w:p w:rsidR="00392146" w:rsidRPr="00392146" w:rsidRDefault="00392146" w:rsidP="00392146">
      <w:pPr>
        <w:spacing w:after="0" w:line="360" w:lineRule="auto"/>
        <w:ind w:left="284" w:firstLine="476"/>
        <w:jc w:val="both"/>
        <w:rPr>
          <w:rStyle w:val="2"/>
          <w:rFonts w:ascii="Book Antiqua" w:eastAsia="Calibri" w:hAnsi="Book Antiqua"/>
          <w:sz w:val="24"/>
          <w:szCs w:val="24"/>
        </w:rPr>
      </w:pPr>
      <w:r w:rsidRPr="00392146">
        <w:rPr>
          <w:rStyle w:val="2"/>
          <w:rFonts w:ascii="Book Antiqua" w:eastAsia="Calibri" w:hAnsi="Book Antiqua"/>
          <w:sz w:val="24"/>
          <w:szCs w:val="24"/>
        </w:rPr>
        <w:t>Поради тази причина е необходима промяна на Решение на Общински съвет - Карлово с № 927 от 29.03.2018 г. по отношение стойността на необходимите средства за приключване на проекта.</w:t>
      </w:r>
    </w:p>
    <w:p w:rsidR="00392146" w:rsidRPr="00392146" w:rsidRDefault="00392146" w:rsidP="00392146">
      <w:pPr>
        <w:spacing w:after="0" w:line="360" w:lineRule="auto"/>
        <w:ind w:left="284" w:firstLine="476"/>
        <w:jc w:val="both"/>
        <w:rPr>
          <w:rStyle w:val="2"/>
          <w:rFonts w:ascii="Book Antiqua" w:eastAsia="Calibri" w:hAnsi="Book Antiqua"/>
          <w:sz w:val="24"/>
          <w:szCs w:val="24"/>
        </w:rPr>
      </w:pPr>
    </w:p>
    <w:p w:rsidR="00392146" w:rsidRDefault="00392146" w:rsidP="00392146">
      <w:pPr>
        <w:spacing w:after="0" w:line="360" w:lineRule="auto"/>
        <w:ind w:left="540"/>
        <w:jc w:val="both"/>
        <w:rPr>
          <w:rFonts w:ascii="Book Antiqua" w:eastAsia="Times New Roman" w:hAnsi="Book Antiqua"/>
          <w:sz w:val="24"/>
          <w:szCs w:val="24"/>
          <w:lang w:val="en-US" w:eastAsia="bg-BG"/>
        </w:rPr>
      </w:pPr>
    </w:p>
    <w:p w:rsidR="00392146" w:rsidRPr="00392146" w:rsidRDefault="00392146" w:rsidP="00392146">
      <w:pPr>
        <w:spacing w:after="0" w:line="360" w:lineRule="auto"/>
        <w:ind w:left="540"/>
        <w:jc w:val="both"/>
        <w:rPr>
          <w:rFonts w:ascii="Book Antiqua" w:eastAsia="Times New Roman" w:hAnsi="Book Antiqua"/>
          <w:sz w:val="24"/>
          <w:szCs w:val="24"/>
          <w:lang w:val="en-US" w:eastAsia="bg-BG"/>
        </w:rPr>
      </w:pPr>
    </w:p>
    <w:p w:rsidR="00392146" w:rsidRPr="00392146" w:rsidRDefault="00392146" w:rsidP="00392146">
      <w:pPr>
        <w:spacing w:after="0" w:line="360" w:lineRule="auto"/>
        <w:ind w:left="540"/>
        <w:jc w:val="both"/>
        <w:rPr>
          <w:rFonts w:ascii="Georgia" w:eastAsia="Times New Roman" w:hAnsi="Georgia"/>
          <w:b/>
          <w:sz w:val="24"/>
          <w:szCs w:val="24"/>
          <w:lang w:val="en-US" w:eastAsia="bg-BG"/>
        </w:rPr>
      </w:pPr>
      <w:proofErr w:type="spellStart"/>
      <w:r w:rsidRPr="00392146">
        <w:rPr>
          <w:rFonts w:ascii="Georgia" w:eastAsia="Times New Roman" w:hAnsi="Georgia"/>
          <w:b/>
          <w:sz w:val="24"/>
          <w:szCs w:val="24"/>
          <w:lang w:val="ru-RU" w:eastAsia="bg-BG"/>
        </w:rPr>
        <w:t>инж</w:t>
      </w:r>
      <w:proofErr w:type="spellEnd"/>
      <w:r w:rsidRPr="00392146">
        <w:rPr>
          <w:rFonts w:ascii="Georgia" w:eastAsia="Times New Roman" w:hAnsi="Georgia"/>
          <w:b/>
          <w:sz w:val="24"/>
          <w:szCs w:val="24"/>
          <w:lang w:val="ru-RU" w:eastAsia="bg-BG"/>
        </w:rPr>
        <w:t>. ТЕОДОР  ШОЙЛЕКОВ</w:t>
      </w:r>
    </w:p>
    <w:p w:rsidR="00392146" w:rsidRPr="00392146" w:rsidRDefault="00392146" w:rsidP="00392146">
      <w:pPr>
        <w:spacing w:after="0" w:line="240" w:lineRule="auto"/>
        <w:ind w:left="540"/>
        <w:jc w:val="both"/>
        <w:rPr>
          <w:rFonts w:ascii="Georgia" w:eastAsia="Times New Roman" w:hAnsi="Georgia"/>
          <w:b/>
          <w:sz w:val="24"/>
          <w:szCs w:val="24"/>
          <w:lang w:val="ru-RU" w:eastAsia="bg-BG"/>
        </w:rPr>
      </w:pPr>
      <w:r w:rsidRPr="00392146">
        <w:rPr>
          <w:rFonts w:ascii="Georgia" w:eastAsia="Times New Roman" w:hAnsi="Georgia"/>
          <w:b/>
          <w:sz w:val="24"/>
          <w:szCs w:val="24"/>
          <w:lang w:val="ru-RU" w:eastAsia="bg-BG"/>
        </w:rPr>
        <w:t xml:space="preserve">ПРЕДСЕДАТЕЛ  на  </w:t>
      </w:r>
    </w:p>
    <w:p w:rsidR="00392146" w:rsidRPr="00392146" w:rsidRDefault="00392146" w:rsidP="00392146">
      <w:pPr>
        <w:spacing w:after="0" w:line="240" w:lineRule="auto"/>
        <w:ind w:left="540"/>
        <w:jc w:val="both"/>
        <w:rPr>
          <w:rFonts w:ascii="Georgia" w:eastAsia="Times New Roman" w:hAnsi="Georgia"/>
          <w:b/>
          <w:sz w:val="24"/>
          <w:szCs w:val="24"/>
          <w:lang w:val="ru-RU" w:eastAsia="bg-BG"/>
        </w:rPr>
      </w:pPr>
      <w:r>
        <w:rPr>
          <w:rFonts w:ascii="Georgia" w:eastAsia="Times New Roman" w:hAnsi="Georgia"/>
          <w:b/>
          <w:sz w:val="24"/>
          <w:szCs w:val="24"/>
          <w:lang w:val="ru-RU" w:eastAsia="bg-BG"/>
        </w:rPr>
        <w:t xml:space="preserve"> </w:t>
      </w:r>
      <w:r w:rsidRPr="00392146">
        <w:rPr>
          <w:rFonts w:ascii="Georgia" w:eastAsia="Times New Roman" w:hAnsi="Georgia"/>
          <w:b/>
          <w:sz w:val="24"/>
          <w:szCs w:val="24"/>
          <w:lang w:val="ru-RU" w:eastAsia="bg-BG"/>
        </w:rPr>
        <w:t>Общински  съвет  Карлово:</w:t>
      </w:r>
    </w:p>
    <w:p w:rsidR="00392146" w:rsidRPr="00392146" w:rsidRDefault="00392146" w:rsidP="00392146">
      <w:pPr>
        <w:spacing w:after="0" w:line="360" w:lineRule="auto"/>
        <w:ind w:left="540"/>
        <w:jc w:val="both"/>
        <w:rPr>
          <w:rFonts w:ascii="Georgia" w:eastAsia="Times New Roman" w:hAnsi="Georgia"/>
          <w:sz w:val="24"/>
          <w:szCs w:val="24"/>
          <w:lang w:eastAsia="bg-BG"/>
        </w:rPr>
      </w:pPr>
      <w:r w:rsidRPr="00392146">
        <w:rPr>
          <w:rFonts w:ascii="Georgia" w:eastAsia="Times New Roman" w:hAnsi="Georgia"/>
          <w:b/>
          <w:sz w:val="24"/>
          <w:szCs w:val="24"/>
          <w:lang w:val="ru-RU" w:eastAsia="bg-BG"/>
        </w:rPr>
        <w:t xml:space="preserve">                                                         </w:t>
      </w:r>
      <w:r w:rsidRPr="00392146">
        <w:rPr>
          <w:rFonts w:ascii="Georgia" w:eastAsia="Times New Roman" w:hAnsi="Georgia"/>
          <w:b/>
          <w:sz w:val="24"/>
          <w:szCs w:val="24"/>
          <w:lang w:eastAsia="bg-BG"/>
        </w:rPr>
        <w:t xml:space="preserve">                      </w:t>
      </w:r>
    </w:p>
    <w:p w:rsidR="00392146" w:rsidRDefault="00392146" w:rsidP="00392146">
      <w:pPr>
        <w:tabs>
          <w:tab w:val="left" w:pos="284"/>
        </w:tabs>
        <w:spacing w:after="0" w:line="240" w:lineRule="auto"/>
        <w:ind w:right="84"/>
        <w:jc w:val="center"/>
        <w:rPr>
          <w:rFonts w:ascii="Georgia" w:eastAsia="Times New Roman" w:hAnsi="Georgia"/>
          <w:b/>
          <w:sz w:val="28"/>
          <w:szCs w:val="28"/>
          <w:lang w:val="en-US" w:eastAsia="bg-BG"/>
        </w:rPr>
      </w:pPr>
    </w:p>
    <w:p w:rsidR="00392146" w:rsidRDefault="00392146" w:rsidP="00392146">
      <w:pPr>
        <w:tabs>
          <w:tab w:val="left" w:pos="284"/>
        </w:tabs>
        <w:spacing w:after="0" w:line="240" w:lineRule="auto"/>
        <w:ind w:right="84"/>
        <w:jc w:val="center"/>
        <w:rPr>
          <w:rFonts w:ascii="Georgia" w:eastAsia="Times New Roman" w:hAnsi="Georgia"/>
          <w:b/>
          <w:sz w:val="28"/>
          <w:szCs w:val="28"/>
          <w:lang w:val="en-US" w:eastAsia="bg-BG"/>
        </w:rPr>
      </w:pPr>
    </w:p>
    <w:p w:rsidR="00392146" w:rsidRDefault="00392146" w:rsidP="00392146">
      <w:pPr>
        <w:tabs>
          <w:tab w:val="left" w:pos="284"/>
        </w:tabs>
        <w:spacing w:after="0" w:line="240" w:lineRule="auto"/>
        <w:ind w:right="84"/>
        <w:jc w:val="center"/>
        <w:rPr>
          <w:rFonts w:ascii="Georgia" w:eastAsia="Times New Roman" w:hAnsi="Georgia"/>
          <w:b/>
          <w:sz w:val="28"/>
          <w:szCs w:val="28"/>
          <w:lang w:val="en-US" w:eastAsia="bg-BG"/>
        </w:rPr>
      </w:pPr>
    </w:p>
    <w:p w:rsidR="00392146" w:rsidRDefault="00392146" w:rsidP="00392146">
      <w:pPr>
        <w:tabs>
          <w:tab w:val="left" w:pos="284"/>
        </w:tabs>
        <w:spacing w:after="0" w:line="240" w:lineRule="auto"/>
        <w:ind w:right="84"/>
        <w:jc w:val="center"/>
        <w:rPr>
          <w:rFonts w:ascii="Georgia" w:eastAsia="Times New Roman" w:hAnsi="Georgia"/>
          <w:b/>
          <w:sz w:val="28"/>
          <w:szCs w:val="28"/>
          <w:lang w:val="en-US" w:eastAsia="bg-BG"/>
        </w:rPr>
      </w:pPr>
    </w:p>
    <w:p w:rsidR="00392146" w:rsidRDefault="00392146" w:rsidP="00392146">
      <w:pPr>
        <w:tabs>
          <w:tab w:val="left" w:pos="284"/>
        </w:tabs>
        <w:spacing w:after="0" w:line="240" w:lineRule="auto"/>
        <w:ind w:right="84"/>
        <w:jc w:val="center"/>
        <w:rPr>
          <w:rFonts w:ascii="Georgia" w:eastAsia="Times New Roman" w:hAnsi="Georgia"/>
          <w:b/>
          <w:sz w:val="28"/>
          <w:szCs w:val="28"/>
          <w:lang w:val="en-US" w:eastAsia="bg-BG"/>
        </w:rPr>
      </w:pPr>
    </w:p>
    <w:p w:rsidR="00392146" w:rsidRDefault="00392146" w:rsidP="00392146">
      <w:pPr>
        <w:tabs>
          <w:tab w:val="left" w:pos="284"/>
        </w:tabs>
        <w:spacing w:after="0" w:line="240" w:lineRule="auto"/>
        <w:ind w:right="84"/>
        <w:jc w:val="center"/>
        <w:rPr>
          <w:rFonts w:ascii="Georgia" w:eastAsia="Times New Roman" w:hAnsi="Georgia"/>
          <w:b/>
          <w:sz w:val="28"/>
          <w:szCs w:val="28"/>
          <w:lang w:val="en-US" w:eastAsia="bg-BG"/>
        </w:rPr>
      </w:pPr>
    </w:p>
    <w:p w:rsidR="00392146" w:rsidRDefault="00392146" w:rsidP="00392146">
      <w:pPr>
        <w:tabs>
          <w:tab w:val="left" w:pos="284"/>
        </w:tabs>
        <w:spacing w:after="0" w:line="240" w:lineRule="auto"/>
        <w:ind w:right="84"/>
        <w:jc w:val="center"/>
        <w:rPr>
          <w:rFonts w:ascii="Georgia" w:eastAsia="Times New Roman" w:hAnsi="Georgia"/>
          <w:b/>
          <w:sz w:val="28"/>
          <w:szCs w:val="28"/>
          <w:lang w:val="en-US" w:eastAsia="bg-BG"/>
        </w:rPr>
      </w:pPr>
    </w:p>
    <w:p w:rsidR="00392146" w:rsidRDefault="00392146" w:rsidP="00392146">
      <w:pPr>
        <w:tabs>
          <w:tab w:val="left" w:pos="284"/>
        </w:tabs>
        <w:spacing w:after="0" w:line="240" w:lineRule="auto"/>
        <w:ind w:right="84"/>
        <w:jc w:val="center"/>
        <w:rPr>
          <w:rFonts w:ascii="Georgia" w:eastAsia="Times New Roman" w:hAnsi="Georgia"/>
          <w:b/>
          <w:sz w:val="28"/>
          <w:szCs w:val="28"/>
          <w:lang w:val="en-US" w:eastAsia="bg-BG"/>
        </w:rPr>
      </w:pPr>
    </w:p>
    <w:p w:rsidR="00392146" w:rsidRDefault="00392146" w:rsidP="00392146">
      <w:pPr>
        <w:tabs>
          <w:tab w:val="left" w:pos="284"/>
        </w:tabs>
        <w:spacing w:after="0" w:line="240" w:lineRule="auto"/>
        <w:ind w:right="84"/>
        <w:jc w:val="center"/>
        <w:rPr>
          <w:rFonts w:ascii="Georgia" w:eastAsia="Times New Roman" w:hAnsi="Georgia"/>
          <w:b/>
          <w:sz w:val="28"/>
          <w:szCs w:val="28"/>
          <w:lang w:val="en-US" w:eastAsia="bg-BG"/>
        </w:rPr>
      </w:pPr>
    </w:p>
    <w:p w:rsidR="00392146" w:rsidRDefault="00392146" w:rsidP="00392146">
      <w:pPr>
        <w:tabs>
          <w:tab w:val="left" w:pos="284"/>
        </w:tabs>
        <w:spacing w:after="0" w:line="240" w:lineRule="auto"/>
        <w:ind w:right="84"/>
        <w:jc w:val="center"/>
        <w:rPr>
          <w:rFonts w:ascii="Georgia" w:eastAsia="Times New Roman" w:hAnsi="Georgia"/>
          <w:b/>
          <w:sz w:val="28"/>
          <w:szCs w:val="28"/>
          <w:lang w:val="en-US" w:eastAsia="bg-BG"/>
        </w:rPr>
      </w:pPr>
    </w:p>
    <w:p w:rsidR="00392146" w:rsidRDefault="00392146" w:rsidP="00392146">
      <w:pPr>
        <w:tabs>
          <w:tab w:val="left" w:pos="284"/>
        </w:tabs>
        <w:spacing w:after="0" w:line="240" w:lineRule="auto"/>
        <w:ind w:right="84"/>
        <w:jc w:val="center"/>
        <w:rPr>
          <w:rFonts w:ascii="Georgia" w:eastAsia="Times New Roman" w:hAnsi="Georgia"/>
          <w:b/>
          <w:sz w:val="28"/>
          <w:szCs w:val="28"/>
          <w:lang w:val="en-US" w:eastAsia="bg-BG"/>
        </w:rPr>
      </w:pPr>
    </w:p>
    <w:p w:rsidR="00392146" w:rsidRDefault="00392146" w:rsidP="00392146">
      <w:pPr>
        <w:tabs>
          <w:tab w:val="left" w:pos="284"/>
        </w:tabs>
        <w:spacing w:after="0" w:line="240" w:lineRule="auto"/>
        <w:ind w:right="84"/>
        <w:jc w:val="center"/>
        <w:rPr>
          <w:rFonts w:ascii="Georgia" w:eastAsia="Times New Roman" w:hAnsi="Georgia"/>
          <w:b/>
          <w:sz w:val="28"/>
          <w:szCs w:val="28"/>
          <w:lang w:val="en-US" w:eastAsia="bg-BG"/>
        </w:rPr>
      </w:pPr>
    </w:p>
    <w:p w:rsidR="00392146" w:rsidRPr="00392146" w:rsidRDefault="00392146" w:rsidP="00392146">
      <w:pPr>
        <w:tabs>
          <w:tab w:val="left" w:pos="284"/>
        </w:tabs>
        <w:spacing w:after="0" w:line="240" w:lineRule="auto"/>
        <w:ind w:right="84"/>
        <w:jc w:val="center"/>
        <w:rPr>
          <w:rFonts w:ascii="Georgia" w:eastAsia="Times New Roman" w:hAnsi="Georgia"/>
          <w:b/>
          <w:sz w:val="28"/>
          <w:szCs w:val="28"/>
          <w:lang w:eastAsia="bg-BG"/>
        </w:rPr>
      </w:pPr>
      <w:r w:rsidRPr="00392146">
        <w:rPr>
          <w:rFonts w:ascii="Georgia" w:eastAsia="Times New Roman" w:hAnsi="Georgia"/>
          <w:b/>
          <w:sz w:val="28"/>
          <w:szCs w:val="28"/>
          <w:lang w:eastAsia="bg-BG"/>
        </w:rPr>
        <w:t>О  Б  Щ  И  Н  С  К  И    С  Ъ  В  Е  Т  -  К  А  Р  Л  О  В  О</w:t>
      </w:r>
    </w:p>
    <w:p w:rsidR="00392146" w:rsidRPr="00392146" w:rsidRDefault="00392146" w:rsidP="00392146">
      <w:pPr>
        <w:keepNext/>
        <w:keepLines/>
        <w:spacing w:before="200" w:after="0" w:line="240" w:lineRule="auto"/>
        <w:outlineLvl w:val="1"/>
        <w:rPr>
          <w:rFonts w:ascii="Cambria" w:eastAsia="Times New Roman" w:hAnsi="Cambria"/>
          <w:b/>
          <w:bCs/>
          <w:color w:val="4F81BD"/>
          <w:sz w:val="26"/>
          <w:szCs w:val="26"/>
          <w:lang w:eastAsia="bg-BG"/>
        </w:rPr>
      </w:pPr>
    </w:p>
    <w:p w:rsidR="00392146" w:rsidRPr="00392146" w:rsidRDefault="00392146" w:rsidP="00392146">
      <w:pPr>
        <w:spacing w:after="0" w:line="600" w:lineRule="auto"/>
        <w:ind w:right="84"/>
        <w:jc w:val="both"/>
        <w:rPr>
          <w:rFonts w:ascii="Georgia" w:eastAsia="Times New Roman" w:hAnsi="Georgia"/>
          <w:b/>
          <w:sz w:val="28"/>
          <w:szCs w:val="28"/>
          <w:lang w:eastAsia="bg-BG"/>
        </w:rPr>
      </w:pPr>
    </w:p>
    <w:p w:rsidR="00392146" w:rsidRPr="00392146" w:rsidRDefault="00392146" w:rsidP="00392146">
      <w:pPr>
        <w:tabs>
          <w:tab w:val="left" w:pos="460"/>
          <w:tab w:val="center" w:pos="4548"/>
        </w:tabs>
        <w:spacing w:after="0" w:line="240" w:lineRule="auto"/>
        <w:ind w:left="600" w:right="84"/>
        <w:jc w:val="center"/>
        <w:rPr>
          <w:rFonts w:ascii="Georgia" w:eastAsia="Times New Roman" w:hAnsi="Georgia"/>
          <w:b/>
          <w:sz w:val="28"/>
          <w:szCs w:val="28"/>
          <w:lang w:eastAsia="bg-BG"/>
        </w:rPr>
      </w:pPr>
      <w:r w:rsidRPr="00392146">
        <w:rPr>
          <w:rFonts w:ascii="Georgia" w:eastAsia="Times New Roman" w:hAnsi="Georgia"/>
          <w:b/>
          <w:sz w:val="28"/>
          <w:szCs w:val="28"/>
          <w:lang w:eastAsia="bg-BG"/>
        </w:rPr>
        <w:t xml:space="preserve">      Р     Е     Ш     Е     Н     И     Е</w:t>
      </w:r>
    </w:p>
    <w:p w:rsidR="00392146" w:rsidRPr="00392146" w:rsidRDefault="00392146" w:rsidP="00392146">
      <w:pPr>
        <w:spacing w:after="0" w:line="240" w:lineRule="auto"/>
        <w:ind w:right="84"/>
        <w:rPr>
          <w:rFonts w:ascii="Georgia" w:eastAsia="Times New Roman" w:hAnsi="Georgia"/>
          <w:sz w:val="28"/>
          <w:szCs w:val="28"/>
          <w:lang w:eastAsia="bg-BG"/>
        </w:rPr>
      </w:pPr>
    </w:p>
    <w:p w:rsidR="00392146" w:rsidRPr="00392146" w:rsidRDefault="00392146" w:rsidP="00392146">
      <w:pPr>
        <w:spacing w:after="0" w:line="360" w:lineRule="auto"/>
        <w:ind w:right="84"/>
        <w:rPr>
          <w:rFonts w:ascii="Georgia" w:eastAsia="Times New Roman" w:hAnsi="Georgia"/>
          <w:sz w:val="28"/>
          <w:szCs w:val="28"/>
          <w:lang w:eastAsia="bg-BG"/>
        </w:rPr>
      </w:pPr>
    </w:p>
    <w:p w:rsidR="00392146" w:rsidRPr="00392146" w:rsidRDefault="00392146" w:rsidP="00392146">
      <w:pPr>
        <w:spacing w:after="0" w:line="240" w:lineRule="auto"/>
        <w:ind w:left="600" w:right="84"/>
        <w:jc w:val="center"/>
        <w:rPr>
          <w:rFonts w:ascii="Times New Roman" w:eastAsia="Times New Roman" w:hAnsi="Times New Roman"/>
          <w:b/>
          <w:sz w:val="32"/>
          <w:szCs w:val="24"/>
          <w:lang w:eastAsia="bg-BG"/>
        </w:rPr>
      </w:pPr>
      <w:r w:rsidRPr="00392146">
        <w:rPr>
          <w:rFonts w:ascii="Georgia" w:eastAsia="Times New Roman" w:hAnsi="Georgia"/>
          <w:b/>
          <w:sz w:val="28"/>
          <w:szCs w:val="28"/>
          <w:lang w:eastAsia="bg-BG"/>
        </w:rPr>
        <w:t xml:space="preserve">    № 10</w:t>
      </w:r>
      <w:r w:rsidRPr="00392146">
        <w:rPr>
          <w:rFonts w:ascii="Georgia" w:eastAsia="Times New Roman" w:hAnsi="Georgia"/>
          <w:b/>
          <w:sz w:val="28"/>
          <w:szCs w:val="28"/>
          <w:lang w:val="en-US" w:eastAsia="bg-BG"/>
        </w:rPr>
        <w:t>6</w:t>
      </w:r>
      <w:r w:rsidRPr="00392146">
        <w:rPr>
          <w:rFonts w:ascii="Georgia" w:eastAsia="Times New Roman" w:hAnsi="Georgia"/>
          <w:b/>
          <w:sz w:val="28"/>
          <w:szCs w:val="28"/>
          <w:lang w:eastAsia="bg-BG"/>
        </w:rPr>
        <w:t>9</w:t>
      </w:r>
    </w:p>
    <w:p w:rsidR="00392146" w:rsidRPr="00392146" w:rsidRDefault="00392146" w:rsidP="00392146">
      <w:pPr>
        <w:spacing w:after="0" w:line="600" w:lineRule="auto"/>
        <w:ind w:right="84"/>
        <w:jc w:val="both"/>
        <w:rPr>
          <w:rFonts w:ascii="Times New Roman" w:eastAsia="Times New Roman" w:hAnsi="Times New Roman"/>
          <w:b/>
          <w:sz w:val="32"/>
          <w:szCs w:val="24"/>
          <w:lang w:eastAsia="bg-BG"/>
        </w:rPr>
      </w:pPr>
    </w:p>
    <w:p w:rsidR="00392146" w:rsidRPr="00392146" w:rsidRDefault="00392146" w:rsidP="00392146">
      <w:pPr>
        <w:spacing w:after="0" w:line="360" w:lineRule="auto"/>
        <w:ind w:right="84"/>
        <w:jc w:val="center"/>
        <w:rPr>
          <w:rFonts w:ascii="Georgia" w:eastAsia="Times New Roman" w:hAnsi="Georgia" w:cs="Georgia"/>
          <w:iCs/>
          <w:sz w:val="24"/>
          <w:szCs w:val="24"/>
          <w:lang w:eastAsia="bg-BG"/>
        </w:rPr>
      </w:pPr>
      <w:r w:rsidRPr="00392146">
        <w:rPr>
          <w:rFonts w:ascii="Times New Roman" w:eastAsia="Times New Roman" w:hAnsi="Times New Roman"/>
          <w:sz w:val="28"/>
          <w:szCs w:val="28"/>
          <w:lang w:eastAsia="bg-BG"/>
        </w:rPr>
        <w:t xml:space="preserve">   </w:t>
      </w:r>
      <w:r w:rsidRPr="00392146">
        <w:rPr>
          <w:rFonts w:ascii="Georgia" w:eastAsia="Times New Roman" w:hAnsi="Georgia" w:cs="Georgia"/>
          <w:iCs/>
          <w:sz w:val="24"/>
          <w:szCs w:val="24"/>
          <w:lang w:eastAsia="bg-BG"/>
        </w:rPr>
        <w:t xml:space="preserve">ВЗЕТО  С  ПРОТОКОЛ  </w:t>
      </w:r>
      <w:r w:rsidRPr="00392146">
        <w:rPr>
          <w:rFonts w:ascii="Georgia" w:eastAsia="Times New Roman" w:hAnsi="Georgia" w:cs="Georgia"/>
          <w:b/>
          <w:bCs/>
          <w:iCs/>
          <w:sz w:val="24"/>
          <w:szCs w:val="24"/>
          <w:lang w:eastAsia="bg-BG"/>
        </w:rPr>
        <w:t xml:space="preserve">№ </w:t>
      </w:r>
      <w:r w:rsidRPr="00392146">
        <w:rPr>
          <w:rFonts w:ascii="Georgia" w:eastAsia="Times New Roman" w:hAnsi="Georgia" w:cs="Georgia"/>
          <w:b/>
          <w:bCs/>
          <w:iCs/>
          <w:sz w:val="24"/>
          <w:szCs w:val="24"/>
          <w:lang w:val="ru-RU" w:eastAsia="bg-BG"/>
        </w:rPr>
        <w:t>4</w:t>
      </w:r>
      <w:r w:rsidRPr="00392146">
        <w:rPr>
          <w:rFonts w:ascii="Georgia" w:eastAsia="Times New Roman" w:hAnsi="Georgia" w:cs="Georgia"/>
          <w:b/>
          <w:bCs/>
          <w:iCs/>
          <w:sz w:val="24"/>
          <w:szCs w:val="24"/>
          <w:lang w:eastAsia="bg-BG"/>
        </w:rPr>
        <w:t>2</w:t>
      </w:r>
      <w:r w:rsidRPr="00392146">
        <w:rPr>
          <w:rFonts w:ascii="Georgia" w:eastAsia="Times New Roman" w:hAnsi="Georgia" w:cs="Georgia"/>
          <w:b/>
          <w:bCs/>
          <w:iCs/>
          <w:sz w:val="24"/>
          <w:szCs w:val="24"/>
          <w:lang w:val="en-US" w:eastAsia="bg-BG"/>
        </w:rPr>
        <w:t xml:space="preserve"> </w:t>
      </w:r>
      <w:r w:rsidRPr="00392146">
        <w:rPr>
          <w:rFonts w:ascii="Georgia" w:eastAsia="Times New Roman" w:hAnsi="Georgia" w:cs="Georgia"/>
          <w:iCs/>
          <w:sz w:val="24"/>
          <w:szCs w:val="24"/>
          <w:lang w:val="ru-RU" w:eastAsia="bg-BG"/>
        </w:rPr>
        <w:t xml:space="preserve"> </w:t>
      </w:r>
      <w:r w:rsidRPr="00392146">
        <w:rPr>
          <w:rFonts w:ascii="Georgia" w:eastAsia="Times New Roman" w:hAnsi="Georgia" w:cs="Georgia"/>
          <w:iCs/>
          <w:sz w:val="24"/>
          <w:szCs w:val="24"/>
          <w:lang w:eastAsia="bg-BG"/>
        </w:rPr>
        <w:t>ОТ  ЗАСЕДАНИЕ  НА  ОБЩИНСКИ</w:t>
      </w:r>
    </w:p>
    <w:p w:rsidR="00392146" w:rsidRPr="00392146" w:rsidRDefault="00392146" w:rsidP="00392146">
      <w:pPr>
        <w:spacing w:after="0" w:line="360" w:lineRule="auto"/>
        <w:ind w:left="900" w:right="84" w:hanging="300"/>
        <w:rPr>
          <w:rFonts w:ascii="Georgia" w:eastAsia="Times New Roman" w:hAnsi="Georgia" w:cs="Georgia"/>
          <w:b/>
          <w:bCs/>
          <w:iCs/>
          <w:sz w:val="24"/>
          <w:szCs w:val="24"/>
          <w:lang w:eastAsia="bg-BG"/>
        </w:rPr>
      </w:pPr>
      <w:r w:rsidRPr="00392146">
        <w:rPr>
          <w:rFonts w:ascii="Georgia" w:eastAsia="Times New Roman" w:hAnsi="Georgia" w:cs="Georgia"/>
          <w:iCs/>
          <w:sz w:val="24"/>
          <w:szCs w:val="24"/>
          <w:lang w:eastAsia="bg-BG"/>
        </w:rPr>
        <w:t xml:space="preserve">          СЪВЕТ  КАРЛОВО,  ПРОВЕДЕНО  НА  </w:t>
      </w:r>
      <w:r w:rsidRPr="00392146">
        <w:rPr>
          <w:rFonts w:ascii="Georgia" w:eastAsia="Times New Roman" w:hAnsi="Georgia" w:cs="Georgia"/>
          <w:b/>
          <w:bCs/>
          <w:iCs/>
          <w:sz w:val="24"/>
          <w:szCs w:val="24"/>
          <w:lang w:eastAsia="bg-BG"/>
        </w:rPr>
        <w:t>08.</w:t>
      </w:r>
      <w:r w:rsidRPr="00392146">
        <w:rPr>
          <w:rFonts w:ascii="Georgia" w:eastAsia="Times New Roman" w:hAnsi="Georgia" w:cs="Georgia"/>
          <w:b/>
          <w:bCs/>
          <w:iCs/>
          <w:sz w:val="24"/>
          <w:szCs w:val="24"/>
          <w:lang w:val="ru-RU" w:eastAsia="bg-BG"/>
        </w:rPr>
        <w:t>0</w:t>
      </w:r>
      <w:r w:rsidRPr="00392146">
        <w:rPr>
          <w:rFonts w:ascii="Georgia" w:eastAsia="Times New Roman" w:hAnsi="Georgia" w:cs="Georgia"/>
          <w:b/>
          <w:bCs/>
          <w:iCs/>
          <w:sz w:val="24"/>
          <w:szCs w:val="24"/>
          <w:lang w:eastAsia="bg-BG"/>
        </w:rPr>
        <w:t>8.201</w:t>
      </w:r>
      <w:r w:rsidRPr="00392146">
        <w:rPr>
          <w:rFonts w:ascii="Georgia" w:eastAsia="Times New Roman" w:hAnsi="Georgia" w:cs="Georgia"/>
          <w:b/>
          <w:bCs/>
          <w:iCs/>
          <w:sz w:val="24"/>
          <w:szCs w:val="24"/>
          <w:lang w:val="ru-RU" w:eastAsia="bg-BG"/>
        </w:rPr>
        <w:t>8</w:t>
      </w:r>
      <w:r w:rsidRPr="00392146">
        <w:rPr>
          <w:rFonts w:ascii="Georgia" w:eastAsia="Times New Roman" w:hAnsi="Georgia" w:cs="Georgia"/>
          <w:b/>
          <w:bCs/>
          <w:iCs/>
          <w:sz w:val="24"/>
          <w:szCs w:val="24"/>
          <w:lang w:eastAsia="bg-BG"/>
        </w:rPr>
        <w:t xml:space="preserve"> година</w:t>
      </w:r>
    </w:p>
    <w:p w:rsidR="00392146" w:rsidRPr="00392146" w:rsidRDefault="00392146" w:rsidP="00392146">
      <w:pPr>
        <w:spacing w:after="0" w:line="600" w:lineRule="auto"/>
        <w:ind w:left="900" w:right="49" w:hanging="540"/>
        <w:jc w:val="center"/>
        <w:rPr>
          <w:rFonts w:ascii="Georgia" w:eastAsia="Times New Roman" w:hAnsi="Georgia"/>
          <w:b/>
          <w:sz w:val="24"/>
          <w:szCs w:val="24"/>
          <w:lang w:eastAsia="bg-BG"/>
        </w:rPr>
      </w:pPr>
    </w:p>
    <w:p w:rsidR="00392146" w:rsidRPr="00392146" w:rsidRDefault="00392146" w:rsidP="00392146">
      <w:pPr>
        <w:spacing w:after="0" w:line="360" w:lineRule="auto"/>
        <w:ind w:left="1276" w:hanging="850"/>
        <w:jc w:val="both"/>
        <w:rPr>
          <w:rFonts w:ascii="Georgia" w:eastAsia="Arial Unicode MS" w:hAnsi="Georgia" w:cs="Arial Unicode MS"/>
          <w:b/>
          <w:color w:val="000000"/>
          <w:sz w:val="24"/>
          <w:szCs w:val="24"/>
          <w:lang w:eastAsia="bg-BG" w:bidi="bg-BG"/>
        </w:rPr>
      </w:pPr>
      <w:r w:rsidRPr="00392146">
        <w:rPr>
          <w:rFonts w:ascii="Times New Roman" w:eastAsia="Times New Roman" w:hAnsi="Times New Roman"/>
          <w:b/>
          <w:iCs/>
          <w:sz w:val="24"/>
          <w:szCs w:val="24"/>
          <w:lang w:eastAsia="bg-BG"/>
        </w:rPr>
        <w:t xml:space="preserve">ОТНОСНО: </w:t>
      </w:r>
      <w:r w:rsidRPr="00392146">
        <w:rPr>
          <w:rFonts w:ascii="Georgia" w:eastAsia="Arial Unicode MS" w:hAnsi="Georgia"/>
          <w:b/>
          <w:color w:val="000000"/>
          <w:sz w:val="24"/>
          <w:szCs w:val="24"/>
          <w:lang w:eastAsia="bg-BG" w:bidi="bg-BG"/>
        </w:rPr>
        <w:t>Допълване на Решение № 714 взето с Протокол № 26 от заседание на Общински съвет - Карлово, проведено на 31.08.2017 година.</w:t>
      </w:r>
    </w:p>
    <w:p w:rsidR="00392146" w:rsidRPr="00392146" w:rsidRDefault="00392146" w:rsidP="00392146">
      <w:pPr>
        <w:spacing w:after="0" w:line="360" w:lineRule="auto"/>
        <w:ind w:left="1276" w:hanging="850"/>
        <w:jc w:val="both"/>
        <w:rPr>
          <w:rFonts w:ascii="Georgia" w:eastAsia="Times New Roman" w:hAnsi="Georgia"/>
          <w:b/>
          <w:bCs/>
          <w:sz w:val="24"/>
          <w:szCs w:val="24"/>
          <w:lang w:eastAsia="bg-BG"/>
        </w:rPr>
      </w:pPr>
    </w:p>
    <w:p w:rsidR="00392146" w:rsidRPr="00392146" w:rsidRDefault="00392146" w:rsidP="00392146">
      <w:pPr>
        <w:spacing w:after="0" w:line="360" w:lineRule="auto"/>
        <w:rPr>
          <w:rFonts w:ascii="Georgia" w:eastAsia="Times New Roman" w:hAnsi="Georgia"/>
          <w:sz w:val="24"/>
          <w:szCs w:val="24"/>
          <w:lang w:val="en-US" w:eastAsia="bg-BG"/>
        </w:rPr>
      </w:pPr>
    </w:p>
    <w:p w:rsidR="00392146" w:rsidRPr="00392146" w:rsidRDefault="00392146" w:rsidP="00392146">
      <w:pPr>
        <w:spacing w:after="0" w:line="360" w:lineRule="auto"/>
        <w:ind w:left="3402" w:hanging="2976"/>
        <w:rPr>
          <w:rFonts w:ascii="Georgia" w:eastAsia="Times New Roman" w:hAnsi="Georgia"/>
          <w:b/>
          <w:sz w:val="24"/>
          <w:szCs w:val="24"/>
          <w:lang w:eastAsia="bg-BG"/>
        </w:rPr>
      </w:pPr>
      <w:r w:rsidRPr="00392146">
        <w:rPr>
          <w:rFonts w:ascii="Book Antiqua" w:eastAsia="Times New Roman" w:hAnsi="Book Antiqua"/>
          <w:b/>
          <w:sz w:val="24"/>
          <w:szCs w:val="24"/>
          <w:u w:val="single"/>
          <w:lang w:eastAsia="bg-BG"/>
        </w:rPr>
        <w:t>ПО  ПРЕДЛОЖЕНИЕ  НА:</w:t>
      </w:r>
      <w:r w:rsidRPr="00392146">
        <w:rPr>
          <w:rFonts w:ascii="Georgia" w:eastAsia="Times New Roman" w:hAnsi="Georgia"/>
          <w:b/>
          <w:sz w:val="24"/>
          <w:szCs w:val="24"/>
          <w:lang w:eastAsia="bg-BG"/>
        </w:rPr>
        <w:t xml:space="preserve">  д-р  Емил  Станев  </w:t>
      </w:r>
      <w:proofErr w:type="spellStart"/>
      <w:r w:rsidRPr="00392146">
        <w:rPr>
          <w:rFonts w:ascii="Georgia" w:eastAsia="Times New Roman" w:hAnsi="Georgia"/>
          <w:b/>
          <w:sz w:val="24"/>
          <w:szCs w:val="24"/>
          <w:lang w:eastAsia="bg-BG"/>
        </w:rPr>
        <w:t>Кабаиванов</w:t>
      </w:r>
      <w:proofErr w:type="spellEnd"/>
      <w:r w:rsidRPr="00392146">
        <w:rPr>
          <w:rFonts w:ascii="Georgia" w:eastAsia="Times New Roman" w:hAnsi="Georgia"/>
          <w:b/>
          <w:sz w:val="24"/>
          <w:szCs w:val="24"/>
          <w:lang w:eastAsia="bg-BG"/>
        </w:rPr>
        <w:t xml:space="preserve"> -  </w:t>
      </w:r>
    </w:p>
    <w:p w:rsidR="00392146" w:rsidRPr="00392146" w:rsidRDefault="00392146" w:rsidP="00392146">
      <w:pPr>
        <w:spacing w:after="0" w:line="360" w:lineRule="auto"/>
        <w:ind w:left="3402" w:hanging="2976"/>
        <w:rPr>
          <w:rFonts w:ascii="Georgia" w:eastAsia="Times New Roman" w:hAnsi="Georgia"/>
          <w:b/>
          <w:sz w:val="24"/>
          <w:szCs w:val="24"/>
          <w:lang w:eastAsia="bg-BG"/>
        </w:rPr>
      </w:pPr>
      <w:r w:rsidRPr="00392146">
        <w:rPr>
          <w:rFonts w:ascii="Georgia" w:eastAsia="Times New Roman" w:hAnsi="Georgia"/>
          <w:b/>
          <w:sz w:val="24"/>
          <w:szCs w:val="24"/>
          <w:lang w:eastAsia="bg-BG"/>
        </w:rPr>
        <w:t xml:space="preserve">                                                                                   Кмет  на  Община Карлово</w:t>
      </w:r>
    </w:p>
    <w:p w:rsidR="00392146" w:rsidRPr="00392146" w:rsidRDefault="00392146" w:rsidP="00392146">
      <w:pPr>
        <w:spacing w:after="0" w:line="480" w:lineRule="auto"/>
        <w:ind w:left="3402" w:hanging="2976"/>
        <w:rPr>
          <w:rFonts w:ascii="Georgia" w:eastAsia="Times New Roman" w:hAnsi="Georgia"/>
          <w:b/>
          <w:sz w:val="24"/>
          <w:szCs w:val="24"/>
          <w:lang w:val="en-US" w:eastAsia="bg-BG"/>
        </w:rPr>
      </w:pPr>
      <w:r w:rsidRPr="00392146">
        <w:rPr>
          <w:rFonts w:ascii="Book Antiqua" w:eastAsia="Times New Roman" w:hAnsi="Book Antiqua"/>
          <w:b/>
          <w:sz w:val="24"/>
          <w:szCs w:val="24"/>
          <w:lang w:eastAsia="bg-BG"/>
        </w:rPr>
        <w:t xml:space="preserve">                                                                     </w:t>
      </w:r>
      <w:r w:rsidRPr="00392146">
        <w:rPr>
          <w:rFonts w:ascii="Georgia" w:eastAsia="Times New Roman" w:hAnsi="Georgia"/>
          <w:b/>
          <w:sz w:val="24"/>
          <w:szCs w:val="24"/>
          <w:lang w:eastAsia="bg-BG"/>
        </w:rPr>
        <w:t xml:space="preserve">  </w:t>
      </w:r>
    </w:p>
    <w:p w:rsidR="00392146" w:rsidRPr="00392146" w:rsidRDefault="00392146" w:rsidP="00392146">
      <w:pPr>
        <w:spacing w:after="0" w:line="360" w:lineRule="auto"/>
        <w:ind w:left="426"/>
        <w:jc w:val="both"/>
        <w:rPr>
          <w:rFonts w:ascii="Times New Roman" w:eastAsia="Times New Roman" w:hAnsi="Times New Roman"/>
          <w:sz w:val="28"/>
          <w:szCs w:val="28"/>
          <w:lang w:eastAsia="bg-BG"/>
        </w:rPr>
      </w:pPr>
      <w:r w:rsidRPr="00392146">
        <w:rPr>
          <w:rFonts w:ascii="Georgia" w:eastAsia="Times New Roman" w:hAnsi="Georgia"/>
          <w:sz w:val="24"/>
          <w:szCs w:val="24"/>
          <w:lang w:eastAsia="bg-BG"/>
        </w:rPr>
        <w:tab/>
        <w:t xml:space="preserve">  </w:t>
      </w:r>
      <w:r w:rsidRPr="00392146">
        <w:rPr>
          <w:rFonts w:ascii="Book Antiqua" w:eastAsia="Times New Roman" w:hAnsi="Book Antiqua"/>
          <w:sz w:val="24"/>
          <w:szCs w:val="24"/>
          <w:lang w:eastAsia="bg-BG"/>
        </w:rPr>
        <w:t xml:space="preserve">На основание чл. 21, ал. 1, т. </w:t>
      </w:r>
      <w:r w:rsidRPr="00392146">
        <w:rPr>
          <w:rFonts w:ascii="Book Antiqua" w:eastAsia="Times New Roman" w:hAnsi="Book Antiqua"/>
          <w:sz w:val="24"/>
          <w:szCs w:val="24"/>
          <w:lang w:val="en-US" w:eastAsia="bg-BG"/>
        </w:rPr>
        <w:t>1</w:t>
      </w:r>
      <w:r w:rsidRPr="00392146">
        <w:rPr>
          <w:rFonts w:ascii="Book Antiqua" w:eastAsia="Times New Roman" w:hAnsi="Book Antiqua"/>
          <w:sz w:val="24"/>
          <w:szCs w:val="24"/>
          <w:lang w:eastAsia="bg-BG"/>
        </w:rPr>
        <w:t>9, във връзка с чл.21, ал.1, т.8 от Закона за местното самоуправление и местната администрация</w:t>
      </w:r>
      <w:r w:rsidRPr="00392146">
        <w:rPr>
          <w:rFonts w:ascii="Times New Roman" w:eastAsia="Times New Roman" w:hAnsi="Times New Roman"/>
          <w:sz w:val="28"/>
          <w:szCs w:val="28"/>
          <w:lang w:eastAsia="bg-BG"/>
        </w:rPr>
        <w:t>,</w:t>
      </w:r>
      <w:r w:rsidRPr="00392146">
        <w:rPr>
          <w:rFonts w:ascii="Georgia" w:eastAsia="Times New Roman" w:hAnsi="Georgia"/>
          <w:sz w:val="24"/>
          <w:szCs w:val="24"/>
          <w:lang w:eastAsia="bg-BG"/>
        </w:rPr>
        <w:t xml:space="preserve"> </w:t>
      </w:r>
      <w:r w:rsidRPr="00392146">
        <w:rPr>
          <w:rFonts w:ascii="Book Antiqua" w:eastAsia="Times New Roman" w:hAnsi="Book Antiqua"/>
          <w:sz w:val="24"/>
          <w:szCs w:val="24"/>
          <w:lang w:eastAsia="bg-BG"/>
        </w:rPr>
        <w:t xml:space="preserve">предвид изложеното в предложение № 04-10 /1/ от </w:t>
      </w:r>
      <w:r w:rsidRPr="00392146">
        <w:rPr>
          <w:rFonts w:ascii="Book Antiqua" w:eastAsia="Times New Roman" w:hAnsi="Book Antiqua"/>
          <w:sz w:val="24"/>
          <w:szCs w:val="24"/>
          <w:lang w:val="en-US" w:eastAsia="bg-BG"/>
        </w:rPr>
        <w:t>0</w:t>
      </w:r>
      <w:r w:rsidRPr="00392146">
        <w:rPr>
          <w:rFonts w:ascii="Book Antiqua" w:eastAsia="Times New Roman" w:hAnsi="Book Antiqua"/>
          <w:sz w:val="24"/>
          <w:szCs w:val="24"/>
          <w:lang w:eastAsia="bg-BG"/>
        </w:rPr>
        <w:t>2.0</w:t>
      </w:r>
      <w:r w:rsidRPr="00392146">
        <w:rPr>
          <w:rFonts w:ascii="Book Antiqua" w:eastAsia="Times New Roman" w:hAnsi="Book Antiqua"/>
          <w:sz w:val="24"/>
          <w:szCs w:val="24"/>
          <w:lang w:val="en-US" w:eastAsia="bg-BG"/>
        </w:rPr>
        <w:t>8</w:t>
      </w:r>
      <w:r w:rsidRPr="00392146">
        <w:rPr>
          <w:rFonts w:ascii="Book Antiqua" w:eastAsia="Times New Roman" w:hAnsi="Book Antiqua"/>
          <w:sz w:val="24"/>
          <w:szCs w:val="24"/>
          <w:lang w:eastAsia="bg-BG"/>
        </w:rPr>
        <w:t xml:space="preserve">.2018 </w:t>
      </w:r>
      <w:proofErr w:type="gramStart"/>
      <w:r w:rsidRPr="00392146">
        <w:rPr>
          <w:rFonts w:ascii="Book Antiqua" w:eastAsia="Times New Roman" w:hAnsi="Book Antiqua"/>
          <w:sz w:val="24"/>
          <w:szCs w:val="24"/>
          <w:lang w:eastAsia="bg-BG"/>
        </w:rPr>
        <w:t>г.,</w:t>
      </w:r>
      <w:proofErr w:type="gramEnd"/>
      <w:r w:rsidRPr="00392146">
        <w:rPr>
          <w:rFonts w:ascii="Book Antiqua" w:eastAsia="Times New Roman" w:hAnsi="Book Antiqua"/>
          <w:sz w:val="24"/>
          <w:szCs w:val="24"/>
          <w:lang w:eastAsia="bg-BG"/>
        </w:rPr>
        <w:t xml:space="preserve"> Общински  съвет Карлово</w:t>
      </w:r>
    </w:p>
    <w:p w:rsidR="00392146" w:rsidRPr="00392146" w:rsidRDefault="00392146" w:rsidP="00392146">
      <w:pPr>
        <w:spacing w:after="0" w:line="360" w:lineRule="auto"/>
        <w:ind w:left="426"/>
        <w:jc w:val="both"/>
        <w:rPr>
          <w:rFonts w:ascii="Book Antiqua" w:eastAsia="Times New Roman" w:hAnsi="Book Antiqua"/>
          <w:sz w:val="24"/>
          <w:szCs w:val="24"/>
          <w:lang w:val="en-US" w:eastAsia="bg-BG"/>
        </w:rPr>
      </w:pPr>
    </w:p>
    <w:p w:rsidR="00392146" w:rsidRPr="00392146" w:rsidRDefault="00392146" w:rsidP="00392146">
      <w:pPr>
        <w:spacing w:after="0" w:line="240" w:lineRule="auto"/>
        <w:ind w:left="426" w:hanging="426"/>
        <w:jc w:val="center"/>
        <w:rPr>
          <w:rFonts w:ascii="Book Antiqua" w:hAnsi="Book Antiqua"/>
          <w:sz w:val="24"/>
          <w:szCs w:val="24"/>
        </w:rPr>
      </w:pPr>
      <w:r w:rsidRPr="00392146">
        <w:rPr>
          <w:rFonts w:ascii="Book Antiqua" w:eastAsia="Times New Roman" w:hAnsi="Book Antiqua" w:cs="Georgia"/>
          <w:b/>
          <w:bCs/>
          <w:iCs/>
          <w:sz w:val="24"/>
          <w:szCs w:val="24"/>
          <w:lang w:eastAsia="bg-BG"/>
        </w:rPr>
        <w:t>Р      Е      Ш      И :</w:t>
      </w:r>
    </w:p>
    <w:p w:rsidR="00392146" w:rsidRPr="00392146" w:rsidRDefault="00392146" w:rsidP="00392146">
      <w:pPr>
        <w:spacing w:after="0" w:line="360" w:lineRule="auto"/>
        <w:ind w:left="426" w:hanging="426"/>
        <w:jc w:val="center"/>
        <w:rPr>
          <w:rFonts w:ascii="Book Antiqua" w:hAnsi="Book Antiqua"/>
          <w:sz w:val="24"/>
          <w:szCs w:val="24"/>
        </w:rPr>
      </w:pPr>
    </w:p>
    <w:p w:rsidR="00392146" w:rsidRPr="00392146" w:rsidRDefault="00392146" w:rsidP="00392146">
      <w:pPr>
        <w:spacing w:after="0" w:line="360" w:lineRule="auto"/>
        <w:ind w:left="426" w:firstLine="425"/>
        <w:jc w:val="both"/>
        <w:rPr>
          <w:rFonts w:ascii="Book Antiqua" w:eastAsia="Times New Roman" w:hAnsi="Book Antiqua" w:cs="Georgia"/>
          <w:b/>
          <w:bCs/>
          <w:iCs/>
          <w:sz w:val="24"/>
          <w:szCs w:val="24"/>
          <w:lang w:eastAsia="bg-BG"/>
        </w:rPr>
      </w:pPr>
      <w:r w:rsidRPr="00392146">
        <w:rPr>
          <w:rFonts w:ascii="Book Antiqua" w:eastAsia="Times New Roman" w:hAnsi="Book Antiqua"/>
          <w:color w:val="000000"/>
          <w:sz w:val="24"/>
          <w:szCs w:val="24"/>
          <w:lang w:eastAsia="bg-BG" w:bidi="bg-BG"/>
        </w:rPr>
        <w:t>Допълва свое Решение № 714 взето е Протокол № 26 от заседание на Общински съвет - Карлово, проведено на 31.08.2017 г., като включва точка 2, със следното съдържание:</w:t>
      </w:r>
    </w:p>
    <w:p w:rsidR="00392146" w:rsidRPr="00392146" w:rsidRDefault="00392146" w:rsidP="00392146">
      <w:pPr>
        <w:widowControl w:val="0"/>
        <w:spacing w:after="270" w:line="360" w:lineRule="auto"/>
        <w:ind w:left="426" w:firstLine="425"/>
        <w:jc w:val="both"/>
        <w:rPr>
          <w:rFonts w:ascii="Book Antiqua" w:eastAsia="Times New Roman" w:hAnsi="Book Antiqua"/>
          <w:b/>
          <w:bCs/>
          <w:color w:val="000000"/>
          <w:sz w:val="24"/>
          <w:szCs w:val="24"/>
          <w:lang w:eastAsia="bg-BG" w:bidi="bg-BG"/>
        </w:rPr>
      </w:pPr>
      <w:r w:rsidRPr="00392146">
        <w:rPr>
          <w:rFonts w:ascii="Book Antiqua" w:eastAsia="Times New Roman" w:hAnsi="Book Antiqua"/>
          <w:b/>
          <w:bCs/>
          <w:color w:val="000000"/>
          <w:sz w:val="24"/>
          <w:szCs w:val="24"/>
          <w:lang w:eastAsia="bg-BG" w:bidi="bg-BG"/>
        </w:rPr>
        <w:t xml:space="preserve">„2. След безвъзмездното придобиване на собствеността върху самостоятелен имот в землището на с. Васил Левски, община Карлово, </w:t>
      </w:r>
      <w:r w:rsidRPr="00392146">
        <w:rPr>
          <w:rFonts w:ascii="Book Antiqua" w:eastAsia="Times New Roman" w:hAnsi="Book Antiqua"/>
          <w:b/>
          <w:bCs/>
          <w:color w:val="000000"/>
          <w:sz w:val="24"/>
          <w:szCs w:val="24"/>
          <w:lang w:eastAsia="bg-BG" w:bidi="bg-BG"/>
        </w:rPr>
        <w:lastRenderedPageBreak/>
        <w:t xml:space="preserve">представляващ  сграда  за  помпено  и хлориране, ЗП 29 кв.м., на един етаж, масивна конструкция, попадаща в поземлен имот № 000471 по КВС, сградата е функционално свързана с </w:t>
      </w:r>
      <w:proofErr w:type="spellStart"/>
      <w:r w:rsidRPr="00392146">
        <w:rPr>
          <w:rFonts w:ascii="Book Antiqua" w:eastAsia="Times New Roman" w:hAnsi="Book Antiqua"/>
          <w:b/>
          <w:bCs/>
          <w:color w:val="000000"/>
          <w:sz w:val="24"/>
          <w:szCs w:val="24"/>
          <w:lang w:eastAsia="bg-BG" w:bidi="bg-BG"/>
        </w:rPr>
        <w:t>иифраструктурни</w:t>
      </w:r>
      <w:proofErr w:type="spellEnd"/>
      <w:r w:rsidRPr="00392146">
        <w:rPr>
          <w:rFonts w:ascii="Book Antiqua" w:eastAsia="Times New Roman" w:hAnsi="Book Antiqua"/>
          <w:b/>
          <w:bCs/>
          <w:color w:val="000000"/>
          <w:sz w:val="24"/>
          <w:szCs w:val="24"/>
          <w:lang w:eastAsia="bg-BG" w:bidi="bg-BG"/>
        </w:rPr>
        <w:t xml:space="preserve"> съоръжения - </w:t>
      </w:r>
      <w:proofErr w:type="spellStart"/>
      <w:r w:rsidRPr="00392146">
        <w:rPr>
          <w:rFonts w:ascii="Book Antiqua" w:eastAsia="Times New Roman" w:hAnsi="Book Antiqua"/>
          <w:b/>
          <w:bCs/>
          <w:color w:val="000000"/>
          <w:sz w:val="24"/>
          <w:szCs w:val="24"/>
          <w:lang w:eastAsia="bg-BG" w:bidi="bg-BG"/>
        </w:rPr>
        <w:t>водохващане</w:t>
      </w:r>
      <w:proofErr w:type="spellEnd"/>
      <w:r w:rsidRPr="00392146">
        <w:rPr>
          <w:rFonts w:ascii="Book Antiqua" w:eastAsia="Times New Roman" w:hAnsi="Book Antiqua"/>
          <w:b/>
          <w:bCs/>
          <w:color w:val="000000"/>
          <w:sz w:val="24"/>
          <w:szCs w:val="24"/>
          <w:lang w:eastAsia="bg-BG" w:bidi="bg-BG"/>
        </w:rPr>
        <w:t xml:space="preserve"> на стойност 10 340 лв. и гравитачен водопровод на стойност 191 430 лв., съгласно Акт за публична държавна собственост № 2125 от 29.06.2018 г., Община Карлово поема ангажимент да съдейства да не се възпрепятства водоснабдяването на военните формирования от състава на Сухопътните войски и Съвместното командване на силите, ползващи инфраструктурните съоръжения, цитирани в акта за публична държавна собственост. “</w:t>
      </w:r>
    </w:p>
    <w:p w:rsidR="00392146" w:rsidRPr="00392146" w:rsidRDefault="00392146" w:rsidP="00392146">
      <w:pPr>
        <w:spacing w:after="0" w:line="360" w:lineRule="auto"/>
        <w:ind w:left="426" w:firstLine="425"/>
        <w:jc w:val="both"/>
        <w:rPr>
          <w:rFonts w:ascii="Book Antiqua" w:hAnsi="Book Antiqua"/>
          <w:sz w:val="24"/>
          <w:szCs w:val="24"/>
        </w:rPr>
      </w:pPr>
    </w:p>
    <w:p w:rsidR="00392146" w:rsidRPr="00392146" w:rsidRDefault="00392146" w:rsidP="00392146">
      <w:pPr>
        <w:widowControl w:val="0"/>
        <w:spacing w:after="0" w:line="360" w:lineRule="auto"/>
        <w:ind w:left="426" w:firstLine="414"/>
        <w:jc w:val="both"/>
        <w:rPr>
          <w:rFonts w:ascii="Book Antiqua" w:eastAsia="Times New Roman" w:hAnsi="Book Antiqua"/>
          <w:color w:val="000000"/>
          <w:sz w:val="24"/>
          <w:szCs w:val="24"/>
          <w:lang w:eastAsia="bg-BG" w:bidi="bg-BG"/>
        </w:rPr>
      </w:pPr>
      <w:r w:rsidRPr="00392146">
        <w:rPr>
          <w:rFonts w:ascii="Book Antiqua" w:eastAsia="Times New Roman" w:hAnsi="Book Antiqua"/>
          <w:b/>
          <w:color w:val="000000"/>
          <w:sz w:val="24"/>
          <w:szCs w:val="24"/>
          <w:lang w:eastAsia="bg-BG" w:bidi="bg-BG"/>
        </w:rPr>
        <w:t>МОТИВИ:</w:t>
      </w:r>
      <w:r w:rsidRPr="00392146">
        <w:rPr>
          <w:rFonts w:ascii="Book Antiqua" w:eastAsia="Times New Roman" w:hAnsi="Book Antiqua"/>
          <w:color w:val="000000"/>
          <w:sz w:val="24"/>
          <w:szCs w:val="24"/>
          <w:lang w:eastAsia="bg-BG" w:bidi="bg-BG"/>
        </w:rPr>
        <w:t xml:space="preserve"> На свое заседание на 31.08.2017 </w:t>
      </w:r>
      <w:r w:rsidRPr="00392146">
        <w:rPr>
          <w:rFonts w:ascii="Book Antiqua" w:eastAsia="Times New Roman" w:hAnsi="Book Antiqua"/>
          <w:b/>
          <w:bCs/>
          <w:color w:val="000000"/>
          <w:sz w:val="24"/>
          <w:szCs w:val="24"/>
          <w:lang w:eastAsia="bg-BG" w:bidi="bg-BG"/>
        </w:rPr>
        <w:t xml:space="preserve">г. </w:t>
      </w:r>
      <w:r w:rsidRPr="00392146">
        <w:rPr>
          <w:rFonts w:ascii="Book Antiqua" w:eastAsia="Times New Roman" w:hAnsi="Book Antiqua"/>
          <w:color w:val="000000"/>
          <w:sz w:val="24"/>
          <w:szCs w:val="24"/>
          <w:lang w:eastAsia="bg-BG" w:bidi="bg-BG"/>
        </w:rPr>
        <w:t xml:space="preserve">Общински съвет — Карлово е взел решение № 714, с което на основание чл. 21, ал. 1, т. 19, във връзка е чл. 21, ал. 1, т. 8 от Закона за местното самоуправление и местната администрация, е </w:t>
      </w:r>
      <w:proofErr w:type="spellStart"/>
      <w:r w:rsidRPr="00392146">
        <w:rPr>
          <w:rFonts w:ascii="Book Antiqua" w:eastAsia="Times New Roman" w:hAnsi="Book Antiqua"/>
          <w:color w:val="000000"/>
          <w:sz w:val="24"/>
          <w:szCs w:val="24"/>
          <w:lang w:eastAsia="bg-BG" w:bidi="bg-BG"/>
        </w:rPr>
        <w:t>оправомощил</w:t>
      </w:r>
      <w:proofErr w:type="spellEnd"/>
      <w:r w:rsidRPr="00392146">
        <w:rPr>
          <w:rFonts w:ascii="Book Antiqua" w:eastAsia="Times New Roman" w:hAnsi="Book Antiqua"/>
          <w:color w:val="000000"/>
          <w:sz w:val="24"/>
          <w:szCs w:val="24"/>
          <w:lang w:eastAsia="bg-BG" w:bidi="bg-BG"/>
        </w:rPr>
        <w:t xml:space="preserve"> Кмета на Община Карлово - д-р Емил </w:t>
      </w:r>
      <w:proofErr w:type="spellStart"/>
      <w:r w:rsidRPr="00392146">
        <w:rPr>
          <w:rFonts w:ascii="Book Antiqua" w:eastAsia="Times New Roman" w:hAnsi="Book Antiqua"/>
          <w:color w:val="000000"/>
          <w:sz w:val="24"/>
          <w:szCs w:val="24"/>
          <w:lang w:eastAsia="bg-BG" w:bidi="bg-BG"/>
        </w:rPr>
        <w:t>Кабаиванов</w:t>
      </w:r>
      <w:proofErr w:type="spellEnd"/>
      <w:r w:rsidRPr="00392146">
        <w:rPr>
          <w:rFonts w:ascii="Book Antiqua" w:eastAsia="Times New Roman" w:hAnsi="Book Antiqua"/>
          <w:color w:val="000000"/>
          <w:sz w:val="24"/>
          <w:szCs w:val="24"/>
          <w:lang w:eastAsia="bg-BG" w:bidi="bg-BG"/>
        </w:rPr>
        <w:t xml:space="preserve"> да инициира промяна на собствеността на водопровод, стопанисван от Министерство на отбраната, преминаващ през местността „</w:t>
      </w:r>
      <w:proofErr w:type="spellStart"/>
      <w:r w:rsidRPr="00392146">
        <w:rPr>
          <w:rFonts w:ascii="Book Antiqua" w:eastAsia="Times New Roman" w:hAnsi="Book Antiqua"/>
          <w:color w:val="000000"/>
          <w:sz w:val="24"/>
          <w:szCs w:val="24"/>
          <w:lang w:eastAsia="bg-BG" w:bidi="bg-BG"/>
        </w:rPr>
        <w:t>Навалийска</w:t>
      </w:r>
      <w:proofErr w:type="spellEnd"/>
      <w:r w:rsidRPr="00392146">
        <w:rPr>
          <w:rFonts w:ascii="Book Antiqua" w:eastAsia="Times New Roman" w:hAnsi="Book Antiqua"/>
          <w:color w:val="000000"/>
          <w:sz w:val="24"/>
          <w:szCs w:val="24"/>
          <w:lang w:eastAsia="bg-BG" w:bidi="bg-BG"/>
        </w:rPr>
        <w:t xml:space="preserve"> река”, в землището на      с. Васил Левски, община Карлово.</w:t>
      </w:r>
    </w:p>
    <w:p w:rsidR="00392146" w:rsidRPr="00392146" w:rsidRDefault="00392146" w:rsidP="00392146">
      <w:pPr>
        <w:widowControl w:val="0"/>
        <w:spacing w:after="0" w:line="360" w:lineRule="auto"/>
        <w:ind w:left="426" w:firstLine="414"/>
        <w:jc w:val="both"/>
        <w:rPr>
          <w:rFonts w:ascii="Book Antiqua" w:eastAsia="Times New Roman" w:hAnsi="Book Antiqua"/>
          <w:color w:val="000000"/>
          <w:sz w:val="24"/>
          <w:szCs w:val="24"/>
          <w:lang w:eastAsia="bg-BG" w:bidi="bg-BG"/>
        </w:rPr>
      </w:pPr>
      <w:r w:rsidRPr="00392146">
        <w:rPr>
          <w:rFonts w:ascii="Book Antiqua" w:eastAsia="Times New Roman" w:hAnsi="Book Antiqua"/>
          <w:color w:val="000000"/>
          <w:sz w:val="24"/>
          <w:szCs w:val="24"/>
          <w:lang w:eastAsia="bg-BG" w:bidi="bg-BG"/>
        </w:rPr>
        <w:t>Във връзка с изпълнението на горепосоченото решение е стартирана процедура в Министерство на отбраната за безвъзмездно предоставяне на имот, функционално свързан с инфраструктурни съоръжения, с цел осигуряване на водоснабдяването на с. Васил Левски, общ. Карлово.</w:t>
      </w:r>
    </w:p>
    <w:p w:rsidR="00392146" w:rsidRPr="00392146" w:rsidRDefault="00392146" w:rsidP="00392146">
      <w:pPr>
        <w:widowControl w:val="0"/>
        <w:spacing w:after="0" w:line="360" w:lineRule="auto"/>
        <w:ind w:left="426" w:firstLine="414"/>
        <w:jc w:val="both"/>
        <w:rPr>
          <w:rFonts w:ascii="Book Antiqua" w:eastAsia="Times New Roman" w:hAnsi="Book Antiqua"/>
          <w:color w:val="000000"/>
          <w:sz w:val="24"/>
          <w:szCs w:val="24"/>
          <w:lang w:eastAsia="bg-BG" w:bidi="bg-BG"/>
        </w:rPr>
      </w:pPr>
      <w:r w:rsidRPr="00392146">
        <w:rPr>
          <w:rFonts w:ascii="Book Antiqua" w:eastAsia="Times New Roman" w:hAnsi="Book Antiqua"/>
          <w:color w:val="000000"/>
          <w:sz w:val="24"/>
          <w:szCs w:val="24"/>
          <w:lang w:eastAsia="bg-BG" w:bidi="bg-BG"/>
        </w:rPr>
        <w:t>Обособен е самостоятелен имот в землището на с. Васил Левски, общ Карлово, представляващ сграда за помпено и хлориране, ЗП 29 кв.м., попадаща в поземлен имот № 000471 по КВС, съгласно Акт за публична държавна собственост № 2125 от 29.06.2018 г.</w:t>
      </w:r>
    </w:p>
    <w:p w:rsidR="00392146" w:rsidRPr="00392146" w:rsidRDefault="00392146" w:rsidP="00392146">
      <w:pPr>
        <w:widowControl w:val="0"/>
        <w:spacing w:after="0" w:line="360" w:lineRule="auto"/>
        <w:ind w:left="426" w:firstLine="414"/>
        <w:jc w:val="both"/>
        <w:rPr>
          <w:rFonts w:ascii="Book Antiqua" w:eastAsia="Times New Roman" w:hAnsi="Book Antiqua"/>
          <w:color w:val="000000"/>
          <w:sz w:val="24"/>
          <w:szCs w:val="24"/>
          <w:lang w:eastAsia="bg-BG" w:bidi="bg-BG"/>
        </w:rPr>
      </w:pPr>
      <w:r w:rsidRPr="00392146">
        <w:rPr>
          <w:rFonts w:ascii="Book Antiqua" w:eastAsia="Times New Roman" w:hAnsi="Book Antiqua"/>
          <w:color w:val="000000"/>
          <w:sz w:val="24"/>
          <w:szCs w:val="24"/>
          <w:lang w:eastAsia="bg-BG" w:bidi="bg-BG"/>
        </w:rPr>
        <w:t>С Писмо вх.</w:t>
      </w:r>
      <w:r>
        <w:rPr>
          <w:rFonts w:ascii="Book Antiqua" w:eastAsia="Times New Roman" w:hAnsi="Book Antiqua"/>
          <w:color w:val="000000"/>
          <w:sz w:val="24"/>
          <w:szCs w:val="24"/>
          <w:lang w:val="en-US" w:eastAsia="bg-BG" w:bidi="bg-BG"/>
        </w:rPr>
        <w:t xml:space="preserve"> </w:t>
      </w:r>
      <w:r>
        <w:rPr>
          <w:rFonts w:ascii="Book Antiqua" w:eastAsia="Times New Roman" w:hAnsi="Book Antiqua"/>
          <w:color w:val="000000"/>
          <w:sz w:val="24"/>
          <w:szCs w:val="24"/>
          <w:lang w:eastAsia="bg-BG" w:bidi="bg-BG"/>
        </w:rPr>
        <w:t>№ 04-10-11</w:t>
      </w:r>
      <w:r>
        <w:rPr>
          <w:rFonts w:ascii="Book Antiqua" w:eastAsia="Times New Roman" w:hAnsi="Book Antiqua"/>
          <w:color w:val="000000"/>
          <w:sz w:val="24"/>
          <w:szCs w:val="24"/>
          <w:lang w:val="en-US" w:eastAsia="bg-BG" w:bidi="bg-BG"/>
        </w:rPr>
        <w:t xml:space="preserve"> </w:t>
      </w:r>
      <w:r>
        <w:rPr>
          <w:rFonts w:ascii="Book Antiqua" w:eastAsia="Times New Roman" w:hAnsi="Book Antiqua"/>
          <w:color w:val="000000"/>
          <w:sz w:val="24"/>
          <w:szCs w:val="24"/>
          <w:lang w:eastAsia="bg-BG" w:bidi="bg-BG"/>
        </w:rPr>
        <w:t xml:space="preserve">от </w:t>
      </w:r>
      <w:bookmarkStart w:id="0" w:name="_GoBack"/>
      <w:bookmarkEnd w:id="0"/>
      <w:r w:rsidRPr="00392146">
        <w:rPr>
          <w:rFonts w:ascii="Book Antiqua" w:eastAsia="Times New Roman" w:hAnsi="Book Antiqua"/>
          <w:color w:val="000000"/>
          <w:sz w:val="24"/>
          <w:szCs w:val="24"/>
          <w:lang w:eastAsia="bg-BG" w:bidi="bg-BG"/>
        </w:rPr>
        <w:t xml:space="preserve">27.07.2018 г. от Главния директор на Главна дирекция „Инфраструктура на отбраната“ към Министерството на отбраната е направено предложение да бъде допълнено Решение № 714 взето с Протокол № 26 от заседание на Общински съвет - Карлово, проведено на 31.08.2017 г., като в същото   бъде   заложено, че  след  </w:t>
      </w:r>
      <w:r w:rsidRPr="00392146">
        <w:rPr>
          <w:rFonts w:ascii="Book Antiqua" w:eastAsia="Times New Roman" w:hAnsi="Book Antiqua"/>
          <w:color w:val="000000"/>
          <w:sz w:val="24"/>
          <w:szCs w:val="24"/>
          <w:lang w:eastAsia="bg-BG" w:bidi="bg-BG"/>
        </w:rPr>
        <w:lastRenderedPageBreak/>
        <w:t>придобиване   безвъзмездно   горепосочения   имот</w:t>
      </w:r>
      <w:r w:rsidRPr="00392146">
        <w:rPr>
          <w:rFonts w:ascii="Book Antiqua" w:eastAsia="Times New Roman" w:hAnsi="Book Antiqua"/>
          <w:color w:val="000000"/>
          <w:sz w:val="24"/>
          <w:szCs w:val="24"/>
          <w:lang w:val="en-US" w:eastAsia="bg-BG" w:bidi="bg-BG"/>
        </w:rPr>
        <w:t xml:space="preserve"> </w:t>
      </w:r>
      <w:r w:rsidRPr="00392146">
        <w:rPr>
          <w:rFonts w:ascii="Book Antiqua" w:eastAsia="Times New Roman" w:hAnsi="Book Antiqua"/>
          <w:color w:val="000000"/>
          <w:sz w:val="24"/>
          <w:szCs w:val="24"/>
          <w:lang w:eastAsia="bg-BG" w:bidi="bg-BG"/>
        </w:rPr>
        <w:t>Община Карлово поема ангажимент да съдейства да не се възпрепятства и водоснабдяването на военните формирования от състава па Сухопътните войски и Съвместното командване на силите, ползващи инфраструктурните съоръжения, цитирани в акта за публична държавна собственост,</w:t>
      </w:r>
    </w:p>
    <w:p w:rsidR="00392146" w:rsidRPr="00392146" w:rsidRDefault="00392146" w:rsidP="00392146">
      <w:pPr>
        <w:spacing w:line="360" w:lineRule="auto"/>
        <w:ind w:left="426" w:firstLine="414"/>
        <w:jc w:val="both"/>
        <w:rPr>
          <w:rFonts w:ascii="Book Antiqua" w:hAnsi="Book Antiqua"/>
          <w:sz w:val="24"/>
          <w:szCs w:val="24"/>
        </w:rPr>
      </w:pPr>
    </w:p>
    <w:p w:rsidR="00392146" w:rsidRPr="00392146" w:rsidRDefault="00392146" w:rsidP="00392146">
      <w:pPr>
        <w:spacing w:after="0" w:line="360" w:lineRule="auto"/>
        <w:jc w:val="both"/>
        <w:rPr>
          <w:rFonts w:ascii="Book Antiqua" w:eastAsia="Times New Roman" w:hAnsi="Book Antiqua"/>
          <w:sz w:val="24"/>
          <w:szCs w:val="24"/>
          <w:lang w:eastAsia="bg-BG"/>
        </w:rPr>
      </w:pPr>
    </w:p>
    <w:p w:rsidR="00392146" w:rsidRPr="00392146" w:rsidRDefault="00392146" w:rsidP="00392146">
      <w:pPr>
        <w:spacing w:after="0" w:line="360" w:lineRule="auto"/>
        <w:jc w:val="both"/>
        <w:rPr>
          <w:rFonts w:ascii="Book Antiqua" w:eastAsia="Times New Roman" w:hAnsi="Book Antiqua"/>
          <w:sz w:val="24"/>
          <w:szCs w:val="24"/>
          <w:lang w:eastAsia="bg-BG"/>
        </w:rPr>
      </w:pPr>
    </w:p>
    <w:p w:rsidR="00392146" w:rsidRPr="00392146" w:rsidRDefault="00392146" w:rsidP="00392146">
      <w:pPr>
        <w:spacing w:after="0" w:line="360" w:lineRule="auto"/>
        <w:ind w:left="540"/>
        <w:jc w:val="both"/>
        <w:rPr>
          <w:rFonts w:ascii="Georgia" w:eastAsia="Times New Roman" w:hAnsi="Georgia"/>
          <w:b/>
          <w:sz w:val="24"/>
          <w:szCs w:val="24"/>
          <w:lang w:val="en-US" w:eastAsia="bg-BG"/>
        </w:rPr>
      </w:pPr>
      <w:proofErr w:type="spellStart"/>
      <w:r w:rsidRPr="00392146">
        <w:rPr>
          <w:rFonts w:ascii="Georgia" w:eastAsia="Times New Roman" w:hAnsi="Georgia"/>
          <w:b/>
          <w:sz w:val="24"/>
          <w:szCs w:val="24"/>
          <w:lang w:val="ru-RU" w:eastAsia="bg-BG"/>
        </w:rPr>
        <w:t>инж</w:t>
      </w:r>
      <w:proofErr w:type="spellEnd"/>
      <w:r w:rsidRPr="00392146">
        <w:rPr>
          <w:rFonts w:ascii="Georgia" w:eastAsia="Times New Roman" w:hAnsi="Georgia"/>
          <w:b/>
          <w:sz w:val="24"/>
          <w:szCs w:val="24"/>
          <w:lang w:val="ru-RU" w:eastAsia="bg-BG"/>
        </w:rPr>
        <w:t>. ТЕОДОР  ШОЙЛЕКОВ</w:t>
      </w:r>
    </w:p>
    <w:p w:rsidR="00392146" w:rsidRPr="00392146" w:rsidRDefault="00392146" w:rsidP="00392146">
      <w:pPr>
        <w:spacing w:after="0" w:line="240" w:lineRule="auto"/>
        <w:ind w:left="540"/>
        <w:jc w:val="both"/>
        <w:rPr>
          <w:rFonts w:ascii="Georgia" w:eastAsia="Times New Roman" w:hAnsi="Georgia"/>
          <w:b/>
          <w:sz w:val="24"/>
          <w:szCs w:val="24"/>
          <w:lang w:val="ru-RU" w:eastAsia="bg-BG"/>
        </w:rPr>
      </w:pPr>
      <w:r w:rsidRPr="00392146">
        <w:rPr>
          <w:rFonts w:ascii="Georgia" w:eastAsia="Times New Roman" w:hAnsi="Georgia"/>
          <w:b/>
          <w:sz w:val="24"/>
          <w:szCs w:val="24"/>
          <w:lang w:val="ru-RU" w:eastAsia="bg-BG"/>
        </w:rPr>
        <w:t xml:space="preserve">ПРЕДСЕДАТЕЛ  на  </w:t>
      </w:r>
    </w:p>
    <w:p w:rsidR="00392146" w:rsidRPr="00392146" w:rsidRDefault="00392146" w:rsidP="00392146">
      <w:pPr>
        <w:spacing w:after="0" w:line="240" w:lineRule="auto"/>
        <w:ind w:left="540"/>
        <w:jc w:val="both"/>
        <w:rPr>
          <w:rFonts w:ascii="Georgia" w:eastAsia="Times New Roman" w:hAnsi="Georgia"/>
          <w:b/>
          <w:sz w:val="24"/>
          <w:szCs w:val="24"/>
          <w:lang w:val="ru-RU" w:eastAsia="bg-BG"/>
        </w:rPr>
      </w:pPr>
      <w:r w:rsidRPr="00392146">
        <w:rPr>
          <w:rFonts w:ascii="Georgia" w:eastAsia="Times New Roman" w:hAnsi="Georgia"/>
          <w:b/>
          <w:sz w:val="24"/>
          <w:szCs w:val="24"/>
          <w:lang w:val="ru-RU" w:eastAsia="bg-BG"/>
        </w:rPr>
        <w:t>Общински  съвет  Карлово:</w:t>
      </w:r>
    </w:p>
    <w:p w:rsidR="00392146" w:rsidRPr="00392146" w:rsidRDefault="00392146" w:rsidP="00392146">
      <w:pPr>
        <w:spacing w:after="0" w:line="360" w:lineRule="auto"/>
        <w:ind w:left="540"/>
        <w:jc w:val="both"/>
        <w:rPr>
          <w:rFonts w:ascii="Georgia" w:eastAsia="Times New Roman" w:hAnsi="Georgia"/>
          <w:sz w:val="24"/>
          <w:szCs w:val="24"/>
          <w:lang w:eastAsia="bg-BG"/>
        </w:rPr>
      </w:pPr>
      <w:r w:rsidRPr="00392146">
        <w:rPr>
          <w:rFonts w:ascii="Georgia" w:eastAsia="Times New Roman" w:hAnsi="Georgia"/>
          <w:b/>
          <w:sz w:val="24"/>
          <w:szCs w:val="24"/>
          <w:lang w:val="ru-RU" w:eastAsia="bg-BG"/>
        </w:rPr>
        <w:t xml:space="preserve">                                                         </w:t>
      </w:r>
      <w:r w:rsidRPr="00392146">
        <w:rPr>
          <w:rFonts w:ascii="Georgia" w:eastAsia="Times New Roman" w:hAnsi="Georgia"/>
          <w:b/>
          <w:sz w:val="24"/>
          <w:szCs w:val="24"/>
          <w:lang w:eastAsia="bg-BG"/>
        </w:rPr>
        <w:t xml:space="preserve">                      </w:t>
      </w:r>
    </w:p>
    <w:p w:rsidR="00392146" w:rsidRPr="00392146" w:rsidRDefault="00392146" w:rsidP="00392146">
      <w:pPr>
        <w:spacing w:after="0" w:line="360" w:lineRule="auto"/>
        <w:ind w:left="360"/>
        <w:jc w:val="both"/>
        <w:rPr>
          <w:rFonts w:ascii="Georgia" w:eastAsia="Times New Roman" w:hAnsi="Georgia"/>
          <w:sz w:val="24"/>
          <w:szCs w:val="24"/>
          <w:lang w:eastAsia="bg-BG"/>
        </w:rPr>
      </w:pPr>
    </w:p>
    <w:p w:rsidR="00EC65D7" w:rsidRPr="00392146" w:rsidRDefault="00EC65D7"/>
    <w:sectPr w:rsidR="00EC65D7" w:rsidRPr="003921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clip_image001"/>
      </v:shape>
    </w:pict>
  </w:numPicBullet>
  <w:abstractNum w:abstractNumId="0">
    <w:nsid w:val="17303FFD"/>
    <w:multiLevelType w:val="multilevel"/>
    <w:tmpl w:val="41C8017E"/>
    <w:lvl w:ilvl="0">
      <w:start w:val="1"/>
      <w:numFmt w:val="bullet"/>
      <w:lvlText w:val=""/>
      <w:lvlPicBulletId w:val="0"/>
      <w:lvlJc w:val="left"/>
      <w:pPr>
        <w:ind w:left="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91A426B"/>
    <w:multiLevelType w:val="multilevel"/>
    <w:tmpl w:val="CFF22FDC"/>
    <w:lvl w:ilvl="0">
      <w:start w:val="1"/>
      <w:numFmt w:val="bullet"/>
      <w:lvlText w:val=""/>
      <w:lvlPicBulletId w:val="0"/>
      <w:lvlJc w:val="left"/>
      <w:pPr>
        <w:ind w:left="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46"/>
    <w:rsid w:val="00392146"/>
    <w:rsid w:val="00EC65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14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ен текст (2)"/>
    <w:basedOn w:val="a0"/>
    <w:rsid w:val="00392146"/>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14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ен текст (2)"/>
    <w:basedOn w:val="a0"/>
    <w:rsid w:val="00392146"/>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81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1164</Words>
  <Characters>6637</Characters>
  <Application>Microsoft Office Word</Application>
  <DocSecurity>0</DocSecurity>
  <Lines>55</Lines>
  <Paragraphs>15</Paragraphs>
  <ScaleCrop>false</ScaleCrop>
  <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dc:creator>
  <cp:lastModifiedBy>Rossi</cp:lastModifiedBy>
  <cp:revision>1</cp:revision>
  <dcterms:created xsi:type="dcterms:W3CDTF">2018-08-10T07:39:00Z</dcterms:created>
  <dcterms:modified xsi:type="dcterms:W3CDTF">2018-08-10T07:43:00Z</dcterms:modified>
</cp:coreProperties>
</file>