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CA" w:rsidRPr="009C27FC" w:rsidRDefault="00AF32CA" w:rsidP="009C27FC"/>
    <w:p w:rsidR="00AF32CA" w:rsidRPr="00574663" w:rsidRDefault="00AF32CA" w:rsidP="00AF32CA">
      <w:pPr>
        <w:tabs>
          <w:tab w:val="left" w:pos="709"/>
          <w:tab w:val="left" w:pos="9720"/>
        </w:tabs>
        <w:ind w:left="425" w:right="-40"/>
        <w:jc w:val="center"/>
        <w:rPr>
          <w:rFonts w:ascii="Arial" w:hAnsi="Arial" w:cs="Arial"/>
          <w:b/>
          <w:bCs/>
        </w:rPr>
      </w:pPr>
    </w:p>
    <w:p w:rsidR="00AF32CA" w:rsidRPr="00774213" w:rsidRDefault="00436C55" w:rsidP="00436C55">
      <w:pPr>
        <w:tabs>
          <w:tab w:val="left" w:pos="709"/>
          <w:tab w:val="left" w:pos="9720"/>
        </w:tabs>
        <w:ind w:left="425" w:right="-40"/>
        <w:jc w:val="right"/>
        <w:rPr>
          <w:rFonts w:ascii="Arial" w:hAnsi="Arial" w:cs="Arial"/>
          <w:b/>
          <w:bCs/>
        </w:rPr>
      </w:pPr>
      <w:r w:rsidRPr="00774213">
        <w:rPr>
          <w:rFonts w:ascii="Arial" w:hAnsi="Arial" w:cs="Arial"/>
          <w:b/>
          <w:bCs/>
        </w:rPr>
        <w:t xml:space="preserve">  </w:t>
      </w:r>
      <w:r w:rsidR="00AF32CA" w:rsidRPr="00774213">
        <w:rPr>
          <w:rFonts w:ascii="Arial" w:hAnsi="Arial" w:cs="Arial"/>
          <w:b/>
          <w:bCs/>
        </w:rPr>
        <w:t>Приложение 1</w:t>
      </w:r>
    </w:p>
    <w:p w:rsidR="00AF32CA" w:rsidRPr="00774213" w:rsidRDefault="00AF32CA" w:rsidP="00AF32CA">
      <w:pPr>
        <w:tabs>
          <w:tab w:val="left" w:pos="709"/>
          <w:tab w:val="left" w:pos="9720"/>
        </w:tabs>
        <w:ind w:left="425" w:right="-40" w:firstLine="11995"/>
        <w:jc w:val="center"/>
        <w:rPr>
          <w:rFonts w:ascii="Arial" w:hAnsi="Arial" w:cs="Arial"/>
          <w:b/>
        </w:rPr>
      </w:pPr>
      <w:r w:rsidRPr="00774213">
        <w:rPr>
          <w:rFonts w:ascii="Arial" w:hAnsi="Arial" w:cs="Arial"/>
          <w:b/>
          <w:bCs/>
          <w:u w:val="single"/>
        </w:rPr>
        <w:br/>
      </w:r>
      <w:r w:rsidRPr="00774213">
        <w:rPr>
          <w:rFonts w:ascii="Arial" w:hAnsi="Arial" w:cs="Arial"/>
          <w:b/>
        </w:rPr>
        <w:t>ТАКСИ ЗА КАТЕГОРИЗИРАНЕ НА ТУРИСТИЧЕСКИ ОБЕКТИ И ТАКСИ ЗА ПОЛЗВАНЕ НА ПАЗАРИ, ТЪРЖИЩА, ТРОТОАРИ, ПЛОЩАДИ, УЛИЧНИ ПЛАТНА, ПАНАИРИ И ТЕРЕНИ С ДРУГО ПРЕДНАЗНАЧЕНИЕ</w:t>
      </w:r>
    </w:p>
    <w:p w:rsidR="00226C88" w:rsidRPr="00774213" w:rsidRDefault="00226C88" w:rsidP="00AF32CA">
      <w:pPr>
        <w:tabs>
          <w:tab w:val="left" w:pos="709"/>
          <w:tab w:val="left" w:pos="9720"/>
        </w:tabs>
        <w:ind w:left="425" w:right="-40" w:firstLine="11995"/>
        <w:jc w:val="center"/>
        <w:rPr>
          <w:rFonts w:ascii="Arial" w:hAnsi="Arial" w:cs="Arial"/>
          <w:b/>
        </w:rPr>
      </w:pPr>
    </w:p>
    <w:p w:rsidR="00AF32CA" w:rsidRPr="00774213" w:rsidRDefault="00AF32CA" w:rsidP="00AF32CA">
      <w:pPr>
        <w:tabs>
          <w:tab w:val="left" w:pos="709"/>
          <w:tab w:val="left" w:pos="9720"/>
        </w:tabs>
        <w:ind w:left="425" w:right="-40" w:firstLine="11995"/>
        <w:jc w:val="center"/>
        <w:rPr>
          <w:rFonts w:ascii="Arial" w:hAnsi="Arial" w:cs="Arial"/>
          <w:b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244"/>
        <w:gridCol w:w="5387"/>
        <w:gridCol w:w="2410"/>
        <w:gridCol w:w="1559"/>
      </w:tblGrid>
      <w:tr w:rsidR="00226C88" w:rsidRPr="00774213" w:rsidTr="008343AF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74213">
              <w:rPr>
                <w:rFonts w:ascii="Arial" w:eastAsia="Times New Roman" w:hAnsi="Arial" w:cs="Arial"/>
                <w:bCs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74213">
              <w:rPr>
                <w:rFonts w:ascii="Arial" w:eastAsia="Times New Roman" w:hAnsi="Arial" w:cs="Arial"/>
                <w:bCs/>
                <w:lang w:eastAsia="ru-RU"/>
              </w:rPr>
              <w:t>Наименование на услугата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74213">
              <w:rPr>
                <w:rFonts w:ascii="Arial" w:eastAsia="Times New Roman" w:hAnsi="Arial" w:cs="Arial"/>
                <w:bCs/>
                <w:lang w:eastAsia="ru-RU"/>
              </w:rPr>
              <w:t>Необходими документи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74213">
              <w:rPr>
                <w:rFonts w:ascii="Arial" w:eastAsia="Times New Roman" w:hAnsi="Arial" w:cs="Arial"/>
                <w:bCs/>
                <w:lang w:eastAsia="ru-RU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74213">
              <w:rPr>
                <w:rFonts w:ascii="Arial" w:eastAsia="Times New Roman" w:hAnsi="Arial" w:cs="Arial"/>
                <w:bCs/>
                <w:lang w:eastAsia="ru-RU"/>
              </w:rPr>
              <w:t>Цена</w:t>
            </w:r>
          </w:p>
        </w:tc>
      </w:tr>
      <w:tr w:rsidR="00226C88" w:rsidRPr="00774213" w:rsidTr="00574663">
        <w:trPr>
          <w:trHeight w:val="2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Разглеждане на документи за категоризиране на заведения за хранене и развлечения /самостоятелни или прилежащи към места за настаняване/ - ресторанти, заведения за бързо обслужване, питейни заведения, кафе-сладкарници и барове до 20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  <w:r w:rsidRPr="00774213">
              <w:rPr>
                <w:rFonts w:ascii="Arial" w:eastAsia="Times New Roman" w:hAnsi="Arial" w:cs="Arial"/>
                <w:lang w:eastAsia="ru-RU"/>
              </w:rPr>
              <w:br/>
              <w:t>2. Пълномощно /когато заявлението се подава от пълномощник/;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вписване.</w:t>
            </w:r>
          </w:p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75лв.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Разглеждане на документи за категоризиране  на заведения за хранене и развлечения /самостоятелни или прилежащи към места за настаняване/- от 21 до 50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125 лв.</w:t>
            </w:r>
          </w:p>
        </w:tc>
      </w:tr>
      <w:tr w:rsidR="00226C88" w:rsidRPr="00774213" w:rsidTr="00574663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Разглеждане на документи за категоризиране на заведения за хранене и развлечения /самостоятелни или прилежащи към места за настаняване/- от 51 до 100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774213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3. Копие от документа за ползване на обекта, представляващ място за настаняване, когато </w:t>
            </w: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обектът не е собствен на заявителя и не подлежи на вписване </w:t>
            </w:r>
            <w:r w:rsidR="00774213">
              <w:rPr>
                <w:rFonts w:ascii="Arial" w:eastAsia="Times New Roman" w:hAnsi="Arial" w:cs="Arial"/>
                <w:lang w:eastAsia="ru-RU"/>
              </w:rPr>
              <w:t>с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ъгласно т.1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Разглеждане на документи за категоризиране на заведения за хранене и развлечения /самостоятелни или прилежащи към места за настаняване/- от 101 до 150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Разглеждане на документи за категоризиране на заведения за хранене и развлечения /самостоятелни или прилежащи към места за настаняване/- от 151 до 250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600 лв.</w:t>
            </w:r>
          </w:p>
        </w:tc>
      </w:tr>
      <w:tr w:rsidR="00226C88" w:rsidRPr="00774213" w:rsidTr="008343AF">
        <w:trPr>
          <w:trHeight w:val="2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Разглеждане на документи за категоризиране на заведения за хранене и развлечения /самостоятелни или прилежащи към места за настаняване/- от 251 до 300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3. Копие от документа за ползване на обекта, представляващ място за настаняване, когато обектът не е собствен на заявителя и не подлежи на вписване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700 лв.</w:t>
            </w:r>
          </w:p>
        </w:tc>
      </w:tr>
      <w:tr w:rsidR="00226C88" w:rsidRPr="00774213" w:rsidTr="00574663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Разглеждане на документи за категоризиране на заведения за хранене и развлечения /самостоятелни или прилежащи към места за настаняване/- над 300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3. Копие от документа за ползване на обекта, представляващ място за настаняване, когато </w:t>
            </w: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1000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до 30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200 лв.</w:t>
            </w:r>
          </w:p>
        </w:tc>
      </w:tr>
      <w:tr w:rsidR="00226C88" w:rsidRPr="00774213" w:rsidTr="008343A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А – хотели, </w:t>
            </w:r>
            <w:proofErr w:type="spellStart"/>
            <w:r w:rsidR="00226C88"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="00226C88"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от 31 до 150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от 151до 300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900 лв.</w:t>
            </w:r>
          </w:p>
        </w:tc>
      </w:tr>
      <w:tr w:rsidR="00226C88" w:rsidRPr="00774213" w:rsidTr="0057466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от 301 до 500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3. Копие от документа за ползване на обекта, представляващ място за настаняване, когато обектът не е собствен на заявителя и не </w:t>
            </w: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1250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над 500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2250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до 20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от 21 до 40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175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от 41 до 60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370 лв.</w:t>
            </w:r>
          </w:p>
        </w:tc>
      </w:tr>
      <w:tr w:rsidR="00226C88" w:rsidRPr="00774213" w:rsidTr="008343AF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от 61 до 100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Разглеждане на документи за категоризиране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над 100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1750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Разглеждане на документи за категоризиране на места за настаняване клас Б – къщи за гости – за 1 легло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10 лв. на легло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Разглеждане на документи за категоризиране на места за настаняване клас Б – бунгала– за 1 легло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– декларация по образец за категоризиране на обекта; </w:t>
            </w:r>
          </w:p>
          <w:p w:rsidR="00956BDA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/когато заявлението се подава от пълномощник/;</w:t>
            </w:r>
          </w:p>
          <w:p w:rsidR="00226C88" w:rsidRPr="00774213" w:rsidRDefault="00956BDA" w:rsidP="00956BDA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 Копие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8 лв. на легло</w:t>
            </w:r>
          </w:p>
        </w:tc>
      </w:tr>
      <w:tr w:rsidR="00226C88" w:rsidRPr="00774213" w:rsidTr="008343AF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в Национален туристически регистър /НТР/ на заведения за хранене и развлечения /самостоятелни и прилежащи към местата за настаняване/ - ресторанти, заведения за бързо обслужване, питейни заведения, кафе сладкарници и барове до 20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75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в Национален туристически регистър /НТР/ на заведения за хранене и развлечения /самостоятелни и прилежащи към местата за настаняване/ - ресторанти, заведения за бързо обслужване, питейни заведения, кафе сладкарници и барове -  от 21 до 50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125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в Национален туристически регистър /НТР/ на заведения за хранене и развлечения /самостоятелни и прилежащи към местата за настаняване/ - ресторанти, заведения за бързо обслужване, питейни заведения, кафе сладкарници и барове от 51 до 100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в Национален туристически регистър /НТР/ на заведения за хранене и развлечения /самостоятелни и прилежащи към местата за настаняване/ - ресторанти, заведения за бързо обслужване, питейни заведения, кафе сладкарници и барове от 101 до 150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в Национален туристически регистър /НТР/ на заведения за хранене и развлечения /самостоятелни и прилежащи към местата за настаняване/ - ресторанти, заведения за бързо обслужване, питейни заведения, кафе сладкарници и барове от 151 до 250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в Национален туристически регистър /НТР/ на заведения за хранене и развлечения /самостоятелни и прилежащи към местата за настаняване/ - ресторанти, заведения за бързо обслужване, питейни заведения, кафе сладкарници и барове от 251 до 300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в Национален туристически регистър /НТР/ на заведения за хранене и развлечения /самостоятелни и прилежащи към местата за настаняване/ - ресторанти, заведения за бързо обслужване, питейни заведения, кафе сладкарници и барове над 300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1000лв.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до 30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от 31 до 150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от 151до 300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900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от 301до 500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1250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над 500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2250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до 20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Б – семейни хотели, </w:t>
            </w:r>
            <w:proofErr w:type="spellStart"/>
            <w:r w:rsidR="00226C88"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="00226C88"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от 21 до 40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175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Б – семейни хотели, </w:t>
            </w:r>
            <w:proofErr w:type="spellStart"/>
            <w:r w:rsidR="00226C88"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="00226C88"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от 41 до 60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370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от 61 до 100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956BDA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 xml:space="preserve">Вписване в НТР на места за настаняване клас Б – семейни хотели, </w:t>
            </w:r>
            <w:proofErr w:type="spellStart"/>
            <w:r w:rsidR="00226C88"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="00226C88"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 – над 100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1750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в НТР на места за настаняване клас Б  - къщи за гости за едно легло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10 лв.</w:t>
            </w:r>
          </w:p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на легло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38.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в НТР на места за настаняване клас Б  - бунгала за едно легло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Служебно, след издаване на временно удостоверение за открита процедура по категоризиране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8 лв. на легло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на настъпили промени в обстоятелствата в НТР и/или в регистрите по чл. 167, ал. 1 от ЗТ относно категоризирани туристически обекти, когато промяната води до издаване на нов (актуализиран) документ (удостоверение)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numPr>
                <w:ilvl w:val="0"/>
                <w:numId w:val="1"/>
              </w:numPr>
              <w:tabs>
                <w:tab w:val="left" w:pos="166"/>
                <w:tab w:val="left" w:pos="338"/>
              </w:tabs>
              <w:ind w:hanging="666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Заявление по образец;</w:t>
            </w:r>
          </w:p>
          <w:p w:rsidR="00226C88" w:rsidRPr="00774213" w:rsidRDefault="001206F3" w:rsidP="001206F3">
            <w:pPr>
              <w:numPr>
                <w:ilvl w:val="0"/>
                <w:numId w:val="1"/>
              </w:numPr>
              <w:tabs>
                <w:tab w:val="left" w:pos="338"/>
              </w:tabs>
              <w:ind w:left="72" w:hanging="666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2. 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Копия на документи</w:t>
            </w: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удостоверяващи настъпилата проляна;</w:t>
            </w:r>
          </w:p>
          <w:p w:rsidR="00226C88" w:rsidRPr="00774213" w:rsidRDefault="001206F3" w:rsidP="001206F3">
            <w:pPr>
              <w:numPr>
                <w:ilvl w:val="0"/>
                <w:numId w:val="1"/>
              </w:numPr>
              <w:tabs>
                <w:tab w:val="left" w:pos="305"/>
                <w:tab w:val="left" w:pos="477"/>
              </w:tabs>
              <w:ind w:left="72" w:hanging="18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Пълномощно</w:t>
            </w:r>
            <w:r w:rsidRPr="00774213">
              <w:rPr>
                <w:rFonts w:ascii="Arial" w:eastAsia="Times New Roman" w:hAnsi="Arial" w:cs="Arial"/>
                <w:lang w:eastAsia="ru-RU"/>
              </w:rPr>
              <w:t xml:space="preserve"> (когато заявлението се подава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 дни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1206F3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на настъпили промени в обстоятелствата в НТР и/или в регистрите по чл. 167, ал. 1 от ЗТ относно категоризирани туристически обекти, когато промяната не води до издаване на нов (актуализиран) документ (удостоверение)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F3" w:rsidRPr="00774213" w:rsidRDefault="001206F3" w:rsidP="001206F3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</w:t>
            </w:r>
            <w:r w:rsidRPr="00774213">
              <w:rPr>
                <w:rFonts w:ascii="Arial" w:eastAsia="Times New Roman" w:hAnsi="Arial" w:cs="Arial"/>
                <w:lang w:eastAsia="ru-RU"/>
              </w:rPr>
              <w:tab/>
              <w:t>Заявление по образец;</w:t>
            </w:r>
          </w:p>
          <w:p w:rsidR="001206F3" w:rsidRPr="00774213" w:rsidRDefault="001206F3" w:rsidP="001206F3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        Копия на документи удостоверяващи настъпилата проляна;</w:t>
            </w:r>
          </w:p>
          <w:p w:rsidR="00226C88" w:rsidRPr="00774213" w:rsidRDefault="001206F3" w:rsidP="001206F3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</w:t>
            </w:r>
            <w:r w:rsidRPr="00774213">
              <w:rPr>
                <w:rFonts w:ascii="Arial" w:eastAsia="Times New Roman" w:hAnsi="Arial" w:cs="Arial"/>
                <w:lang w:eastAsia="ru-RU"/>
              </w:rPr>
              <w:tab/>
              <w:t xml:space="preserve">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 дни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Регистрация и вписване в НТР на места за настаняване клас В – стаи за гости, апартаменти за гости – за едно легло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1206F3">
            <w:pPr>
              <w:numPr>
                <w:ilvl w:val="0"/>
                <w:numId w:val="2"/>
              </w:numPr>
              <w:tabs>
                <w:tab w:val="left" w:pos="445"/>
              </w:tabs>
              <w:ind w:hanging="666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Заявление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 xml:space="preserve"> -</w:t>
            </w:r>
            <w:r w:rsidR="001206F3" w:rsidRPr="00774213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774213">
              <w:rPr>
                <w:rFonts w:ascii="Arial" w:eastAsia="Times New Roman" w:hAnsi="Arial" w:cs="Arial"/>
                <w:lang w:eastAsia="ru-RU"/>
              </w:rPr>
              <w:t>Декларация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774213">
              <w:rPr>
                <w:rFonts w:ascii="Arial" w:eastAsia="Times New Roman" w:hAnsi="Arial" w:cs="Arial"/>
                <w:lang w:eastAsia="ru-RU"/>
              </w:rPr>
              <w:t>по образец</w:t>
            </w:r>
          </w:p>
          <w:p w:rsidR="00226C88" w:rsidRPr="00774213" w:rsidRDefault="00226C88" w:rsidP="00CF31DC">
            <w:pPr>
              <w:numPr>
                <w:ilvl w:val="0"/>
                <w:numId w:val="2"/>
              </w:numPr>
              <w:tabs>
                <w:tab w:val="left" w:pos="370"/>
              </w:tabs>
              <w:ind w:left="54" w:firstLine="0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Копие от документ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774213">
              <w:rPr>
                <w:rFonts w:ascii="Arial" w:eastAsia="Times New Roman" w:hAnsi="Arial" w:cs="Arial"/>
                <w:lang w:eastAsia="ru-RU"/>
              </w:rPr>
              <w:t>за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774213">
              <w:rPr>
                <w:rFonts w:ascii="Arial" w:eastAsia="Times New Roman" w:hAnsi="Arial" w:cs="Arial"/>
                <w:lang w:eastAsia="ru-RU"/>
              </w:rPr>
              <w:t>ползване на обекта, ако не е собствен и не подлежи на вписване в публичен регистър;</w:t>
            </w:r>
          </w:p>
          <w:p w:rsidR="00226C88" w:rsidRPr="00774213" w:rsidRDefault="00226C88" w:rsidP="001206F3">
            <w:pPr>
              <w:numPr>
                <w:ilvl w:val="0"/>
                <w:numId w:val="2"/>
              </w:numPr>
              <w:tabs>
                <w:tab w:val="left" w:pos="370"/>
              </w:tabs>
              <w:ind w:left="72" w:hanging="666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Изрично пълномощно,</w:t>
            </w:r>
            <w:r w:rsidR="001206F3"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74213">
              <w:rPr>
                <w:rFonts w:ascii="Arial" w:eastAsia="Times New Roman" w:hAnsi="Arial" w:cs="Arial"/>
                <w:lang w:eastAsia="ru-RU"/>
              </w:rPr>
              <w:t>когато заявлението-декларация се подава от пълномощник.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 дни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20 лв. на легло</w:t>
            </w:r>
          </w:p>
        </w:tc>
      </w:tr>
      <w:tr w:rsidR="00226C88" w:rsidRPr="00774213" w:rsidTr="008343AF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1206F3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на промени в НТР на стаи за гости и апартаменти за гости, когато промяната води до издаване на нов /актуализиран/ документ /удостоверение/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1206F3" w:rsidP="001206F3">
            <w:pPr>
              <w:tabs>
                <w:tab w:val="left" w:pos="434"/>
                <w:tab w:val="left" w:pos="982"/>
              </w:tabs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1.  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Заявление по</w:t>
            </w:r>
            <w:r w:rsidR="00226C88" w:rsidRPr="0077421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образец;</w:t>
            </w:r>
          </w:p>
          <w:p w:rsidR="00226C88" w:rsidRPr="00774213" w:rsidRDefault="001206F3" w:rsidP="001206F3">
            <w:pPr>
              <w:tabs>
                <w:tab w:val="left" w:pos="72"/>
              </w:tabs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2.  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Копия на документи</w:t>
            </w:r>
            <w:r w:rsidRPr="00774213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удостоверяващи настъпилата проляна;</w:t>
            </w:r>
          </w:p>
          <w:p w:rsidR="00226C88" w:rsidRPr="00774213" w:rsidRDefault="001206F3" w:rsidP="001206F3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3. 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 дни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43.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Вписване на промени в НТР на стаи за гости и апартаменти за гости, когато промяната не води до издаване на нов /актуализиран/ документ /удостоверение/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F3" w:rsidRPr="00774213" w:rsidRDefault="001206F3" w:rsidP="001206F3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  Заявление по образец;</w:t>
            </w:r>
          </w:p>
          <w:p w:rsidR="001206F3" w:rsidRPr="00774213" w:rsidRDefault="001206F3" w:rsidP="001206F3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2.   Копия на документи, удостоверяващи настъпилата проляна;</w:t>
            </w:r>
          </w:p>
          <w:p w:rsidR="00226C88" w:rsidRPr="00774213" w:rsidRDefault="001206F3" w:rsidP="001206F3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3. 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 дни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1206F3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заведения за хранене и развлечения /самостоятелни или прилежащи към местата за настаняване/  - ресторанти, заведения за бързо обслужване, питейни заведения, кафе – сладкарници и барове- до 20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1206F3">
            <w:pPr>
              <w:tabs>
                <w:tab w:val="left" w:pos="144"/>
                <w:tab w:val="left" w:pos="327"/>
                <w:tab w:val="left" w:pos="621"/>
              </w:tabs>
              <w:rPr>
                <w:rFonts w:ascii="Arial" w:eastAsia="Times New Roman" w:hAnsi="Arial" w:cs="Arial"/>
                <w:lang w:val="en-US"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1. Заявление 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>-</w:t>
            </w:r>
            <w:r w:rsidR="001206F3" w:rsidRPr="00774213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774213">
              <w:rPr>
                <w:rFonts w:ascii="Arial" w:eastAsia="Times New Roman" w:hAnsi="Arial" w:cs="Arial"/>
                <w:lang w:eastAsia="ru-RU"/>
              </w:rPr>
              <w:t>декларация по образец;</w:t>
            </w:r>
          </w:p>
          <w:p w:rsidR="00226C88" w:rsidRPr="00774213" w:rsidRDefault="001206F3" w:rsidP="001206F3">
            <w:pPr>
              <w:tabs>
                <w:tab w:val="left" w:pos="338"/>
                <w:tab w:val="left" w:pos="552"/>
                <w:tab w:val="left" w:pos="746"/>
                <w:tab w:val="left" w:pos="905"/>
              </w:tabs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2. Пълномощно (когато 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130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716DDE" w:rsidP="00CF31DC">
            <w:pPr>
              <w:rPr>
                <w:rFonts w:ascii="Arial" w:eastAsia="Times New Roman" w:hAnsi="Arial" w:cs="Arial"/>
                <w:lang w:eastAsia="ru-RU"/>
              </w:rPr>
            </w:pP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заведения за хранене и развлечения /самостоятелни или прилежащи към местата за настаняване/  - ресторанти, заведения за бързо обслужване, питейни заведения, кафе – сладкарници и барове- от 21до 50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F3" w:rsidRPr="00774213" w:rsidRDefault="001206F3" w:rsidP="001206F3">
            <w:pPr>
              <w:tabs>
                <w:tab w:val="left" w:pos="886"/>
              </w:tabs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-  декларация по образец;</w:t>
            </w:r>
          </w:p>
          <w:p w:rsidR="00226C88" w:rsidRPr="00774213" w:rsidRDefault="001206F3" w:rsidP="001206F3">
            <w:pPr>
              <w:tabs>
                <w:tab w:val="left" w:pos="886"/>
              </w:tabs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220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46.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1206F3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заведения за хранене и развлечения /самостоятелни или прилежащи към местата за настаняване/  - ресторанти, заведения за бързо обслужване, питейни заведения, кафе – сладкарници и барове- от 51до 100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F3" w:rsidRPr="00774213" w:rsidRDefault="001206F3" w:rsidP="001206F3">
            <w:pPr>
              <w:tabs>
                <w:tab w:val="left" w:pos="1047"/>
              </w:tabs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-  декларация по образец;</w:t>
            </w:r>
          </w:p>
          <w:p w:rsidR="00226C88" w:rsidRPr="00774213" w:rsidRDefault="001206F3" w:rsidP="001206F3">
            <w:pPr>
              <w:tabs>
                <w:tab w:val="left" w:pos="1047"/>
              </w:tabs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заведения за хранене и развлечения /самостоятелни или прилежащи към местата за настаняване/  - ресторанти, заведения за бързо обслужване, питейни заведения, кафе – сладкарници и барове- от 101до 150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- 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720 лв.</w:t>
            </w:r>
          </w:p>
        </w:tc>
      </w:tr>
      <w:tr w:rsidR="00226C88" w:rsidRPr="00774213" w:rsidTr="00574663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заведения за хранене и развлечения /самостоятелни или прилежащи към местата за настаняване/  - ресторанти, заведения за бързо обслужване, питейни </w:t>
            </w: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заведения, кафе – сладкарници и барове- от 151до 250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1. Заявление - 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1100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49.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заведения за хранене и развлечения /самостоятелни или прилежащи към местата за настаняване/  - ресторанти, заведения за бързо обслужване, питейни заведения, кафе – сладкарници и барове- от 251до 300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- 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1300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заведения за хранене и развлечения /самостоятелни или прилежащи към местата за настаняване/  - ресторанти, заведения за бързо обслужване, питейни заведения, кафе – сладкарници и барове- над 300 места за сядане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- 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1800лв.</w:t>
            </w:r>
          </w:p>
        </w:tc>
      </w:tr>
      <w:tr w:rsidR="00226C88" w:rsidRPr="00774213" w:rsidTr="008343AF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А – </w:t>
            </w: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 xml:space="preserve">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до 30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1. Заявление – декларация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774213">
              <w:rPr>
                <w:rFonts w:ascii="Arial" w:eastAsia="Times New Roman" w:hAnsi="Arial" w:cs="Arial"/>
                <w:lang w:eastAsia="ru-RU"/>
              </w:rPr>
              <w:t>по образец;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52.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от 31 до 150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800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от 151до 300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1600 лв.</w:t>
            </w:r>
          </w:p>
        </w:tc>
      </w:tr>
      <w:tr w:rsidR="00226C88" w:rsidRPr="00774213" w:rsidTr="008343AF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от 301до 500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2200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55.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А –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мотели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апартаментни туристически комплекси, вилни селища, туристически селища и вили – над 500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4000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Б – семейни хотели, </w:t>
            </w:r>
            <w:proofErr w:type="spellStart"/>
            <w:r w:rsidR="00226C88"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="00226C88"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станции– до 20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180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Б – семейни хотели, </w:t>
            </w:r>
            <w:proofErr w:type="spellStart"/>
            <w:r w:rsidR="00226C88"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="00226C88"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станции– от 21 до 40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300 лв.</w:t>
            </w:r>
          </w:p>
        </w:tc>
      </w:tr>
      <w:tr w:rsidR="00226C88" w:rsidRPr="00774213" w:rsidTr="0057466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 xml:space="preserve">, пансиони и </w:t>
            </w: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почивни станции– от 41 до 60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650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59.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станции– от 61 до 100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1100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E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Б – семейни хотели,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хостели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>, пансиони и почивни станции– над  100 стаи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3200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Б – къщи за гости за едно легло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18 лв. на легло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8343AF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26C88" w:rsidRPr="00774213">
              <w:rPr>
                <w:rFonts w:ascii="Arial" w:eastAsia="Times New Roman" w:hAnsi="Arial" w:cs="Arial"/>
                <w:lang w:eastAsia="ru-RU"/>
              </w:rPr>
              <w:t>Потвърждаване на категорията на туристически обекти по чл. 123-126 от ЗТ, извършване проверка на място и издаването на удостоверения при подаване на заявление-декларация по реда на чл.133, ал. 3 от ЗТ на места за настаняване клас Б – бунгала за едно легло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AF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 Заявление – декларация по образец;</w:t>
            </w:r>
          </w:p>
          <w:p w:rsidR="00226C88" w:rsidRPr="00774213" w:rsidRDefault="008343AF" w:rsidP="008343AF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14 лв. на легло</w:t>
            </w:r>
          </w:p>
        </w:tc>
      </w:tr>
      <w:tr w:rsidR="00226C88" w:rsidRPr="00774213" w:rsidTr="00574663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63.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Изработване на нова табела за определена категория на туристически обект - дубликат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1.Заявление по образец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14 дни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30 лв.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Издаване на дубликат на издадено удостоверение: за определен вид и категория на туристически обект, на удостоверение за регистрация на стая/апартамент за гости и на сертификат за туристически обект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numPr>
                <w:ilvl w:val="0"/>
                <w:numId w:val="4"/>
              </w:numPr>
              <w:tabs>
                <w:tab w:val="left" w:pos="370"/>
              </w:tabs>
              <w:ind w:hanging="666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Заявление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>-</w:t>
            </w:r>
            <w:r w:rsidRPr="00774213">
              <w:rPr>
                <w:rFonts w:ascii="Arial" w:eastAsia="Times New Roman" w:hAnsi="Arial" w:cs="Arial"/>
                <w:lang w:eastAsia="ru-RU"/>
              </w:rPr>
              <w:t>декларация</w:t>
            </w:r>
          </w:p>
          <w:p w:rsidR="00226C88" w:rsidRPr="00774213" w:rsidRDefault="00226C88" w:rsidP="00CF31DC">
            <w:pPr>
              <w:tabs>
                <w:tab w:val="left" w:pos="370"/>
              </w:tabs>
              <w:ind w:left="54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по образец</w:t>
            </w:r>
          </w:p>
          <w:p w:rsidR="00226C88" w:rsidRPr="00774213" w:rsidRDefault="00226C88" w:rsidP="00CF31DC">
            <w:pPr>
              <w:numPr>
                <w:ilvl w:val="0"/>
                <w:numId w:val="4"/>
              </w:numPr>
              <w:tabs>
                <w:tab w:val="left" w:pos="284"/>
                <w:tab w:val="left" w:pos="434"/>
              </w:tabs>
              <w:ind w:hanging="666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Пълномощно (когато</w:t>
            </w:r>
          </w:p>
          <w:p w:rsidR="00226C88" w:rsidRPr="00774213" w:rsidRDefault="00226C88" w:rsidP="00CF31DC">
            <w:pPr>
              <w:tabs>
                <w:tab w:val="left" w:pos="284"/>
                <w:tab w:val="left" w:pos="434"/>
              </w:tabs>
              <w:ind w:left="54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14 дни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50 лв.</w:t>
            </w:r>
          </w:p>
        </w:tc>
      </w:tr>
      <w:tr w:rsidR="00226C88" w:rsidRPr="00774213" w:rsidTr="008343A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65.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Промяна на категорията на туристически обект по чл.134, ал. 1 от ЗТ в по-висока от определената му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numPr>
                <w:ilvl w:val="0"/>
                <w:numId w:val="5"/>
              </w:numPr>
              <w:tabs>
                <w:tab w:val="left" w:pos="338"/>
                <w:tab w:val="left" w:pos="480"/>
              </w:tabs>
              <w:ind w:hanging="666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Заявление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>-</w:t>
            </w:r>
            <w:r w:rsidRPr="00774213">
              <w:rPr>
                <w:rFonts w:ascii="Arial" w:eastAsia="Times New Roman" w:hAnsi="Arial" w:cs="Arial"/>
                <w:lang w:eastAsia="ru-RU"/>
              </w:rPr>
              <w:t xml:space="preserve"> декларация</w:t>
            </w:r>
          </w:p>
          <w:p w:rsidR="00226C88" w:rsidRPr="00774213" w:rsidRDefault="00226C88" w:rsidP="00CF31DC">
            <w:pPr>
              <w:tabs>
                <w:tab w:val="left" w:pos="338"/>
                <w:tab w:val="left" w:pos="480"/>
              </w:tabs>
              <w:ind w:left="54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по образец</w:t>
            </w:r>
          </w:p>
          <w:p w:rsidR="00226C88" w:rsidRPr="00774213" w:rsidRDefault="00226C88" w:rsidP="00CF31DC">
            <w:pPr>
              <w:numPr>
                <w:ilvl w:val="0"/>
                <w:numId w:val="5"/>
              </w:numPr>
              <w:tabs>
                <w:tab w:val="left" w:pos="338"/>
                <w:tab w:val="left" w:pos="520"/>
              </w:tabs>
              <w:ind w:hanging="666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Пълномощно (когато</w:t>
            </w:r>
          </w:p>
          <w:p w:rsidR="00226C88" w:rsidRPr="00774213" w:rsidRDefault="00226C88" w:rsidP="00CF31DC">
            <w:pPr>
              <w:tabs>
                <w:tab w:val="left" w:pos="338"/>
                <w:tab w:val="left" w:pos="520"/>
              </w:tabs>
              <w:ind w:left="54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 месеца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63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При подаване на заявлението-декларация – съответната такса по </w:t>
            </w:r>
          </w:p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т.1 –т.19;</w:t>
            </w:r>
          </w:p>
          <w:p w:rsidR="00574663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При получаване на </w:t>
            </w:r>
            <w:proofErr w:type="spellStart"/>
            <w:r w:rsidRPr="00774213">
              <w:rPr>
                <w:rFonts w:ascii="Arial" w:eastAsia="Times New Roman" w:hAnsi="Arial" w:cs="Arial"/>
                <w:lang w:eastAsia="ru-RU"/>
              </w:rPr>
              <w:t>категорийната</w:t>
            </w:r>
            <w:proofErr w:type="spellEnd"/>
            <w:r w:rsidRPr="00774213">
              <w:rPr>
                <w:rFonts w:ascii="Arial" w:eastAsia="Times New Roman" w:hAnsi="Arial" w:cs="Arial"/>
                <w:lang w:eastAsia="ru-RU"/>
              </w:rPr>
              <w:t xml:space="preserve"> символика , включваща удостоверение и табела се заплаща таксата съответната такса по</w:t>
            </w:r>
          </w:p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 xml:space="preserve"> т. 20 – т. 38</w:t>
            </w:r>
          </w:p>
        </w:tc>
      </w:tr>
      <w:tr w:rsidR="00226C88" w:rsidRPr="00774213" w:rsidTr="008343AF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lastRenderedPageBreak/>
              <w:t>66.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Промяна на категорията на туристически обект по чл.134, ал. 5 от ЗТ в по-ниска от определената му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1.Заявление по образец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>;</w:t>
            </w:r>
          </w:p>
          <w:p w:rsidR="00226C88" w:rsidRPr="00774213" w:rsidRDefault="00226C88" w:rsidP="00CF31DC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2.  Декларация за обстоятелствата по чл. 134, ал. 5 от ЗТ</w:t>
            </w:r>
            <w:r w:rsidRPr="00774213">
              <w:rPr>
                <w:rFonts w:ascii="Arial" w:eastAsia="Times New Roman" w:hAnsi="Arial" w:cs="Arial"/>
                <w:lang w:val="en-US" w:eastAsia="ru-RU"/>
              </w:rPr>
              <w:t>;</w:t>
            </w:r>
          </w:p>
          <w:p w:rsidR="00226C88" w:rsidRPr="00774213" w:rsidRDefault="00226C88" w:rsidP="00CF31DC">
            <w:pPr>
              <w:tabs>
                <w:tab w:val="left" w:pos="327"/>
                <w:tab w:val="left" w:pos="671"/>
              </w:tabs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3.</w:t>
            </w:r>
            <w:r w:rsidRPr="00774213">
              <w:rPr>
                <w:rFonts w:ascii="Arial" w:eastAsia="Times New Roman" w:hAnsi="Arial" w:cs="Arial"/>
                <w:lang w:eastAsia="ru-RU"/>
              </w:rPr>
              <w:tab/>
              <w:t>Пълномощно (когато заявлението се подава чрез пълномощник).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9A3316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CF31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4213">
              <w:rPr>
                <w:rFonts w:ascii="Arial" w:eastAsia="Times New Roman" w:hAnsi="Arial" w:cs="Arial"/>
                <w:lang w:eastAsia="ru-RU"/>
              </w:rPr>
              <w:t>80 лв.</w:t>
            </w:r>
          </w:p>
        </w:tc>
      </w:tr>
      <w:tr w:rsidR="00AF32CA" w:rsidRPr="00774213" w:rsidTr="008343AF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774213" w:rsidRDefault="00A10212" w:rsidP="00712D66">
            <w:pPr>
              <w:jc w:val="center"/>
              <w:rPr>
                <w:rFonts w:ascii="Arial" w:hAnsi="Arial" w:cs="Arial"/>
                <w:lang w:val="ru-RU"/>
              </w:rPr>
            </w:pPr>
            <w:r w:rsidRPr="00774213">
              <w:rPr>
                <w:rFonts w:ascii="Arial" w:hAnsi="Arial" w:cs="Arial"/>
                <w:lang w:val="ru-RU"/>
              </w:rPr>
              <w:t>67</w:t>
            </w:r>
            <w:r w:rsidR="00AF32CA" w:rsidRPr="00774213">
              <w:rPr>
                <w:rFonts w:ascii="Arial" w:hAnsi="Arial" w:cs="Arial"/>
                <w:lang w:val="ru-RU"/>
              </w:rPr>
              <w:t>.</w:t>
            </w:r>
          </w:p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774213" w:rsidRDefault="008343AF" w:rsidP="008343AF">
            <w:pPr>
              <w:rPr>
                <w:rFonts w:ascii="Arial" w:hAnsi="Arial" w:cs="Arial"/>
              </w:rPr>
            </w:pPr>
            <w:r w:rsidRPr="00774213">
              <w:rPr>
                <w:rFonts w:ascii="Arial" w:eastAsia="Times New Roman" w:hAnsi="Arial" w:cs="Arial"/>
              </w:rPr>
              <w:t xml:space="preserve"> </w:t>
            </w:r>
            <w:r w:rsidR="00AF32CA" w:rsidRPr="00774213">
              <w:rPr>
                <w:rFonts w:ascii="Arial" w:hAnsi="Arial" w:cs="Arial"/>
              </w:rPr>
              <w:t>Регистриране на работно време на търговски обекти с полунощен и денонощен режим на работа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</w:rPr>
            </w:pPr>
            <w:r w:rsidRPr="00774213">
              <w:rPr>
                <w:rFonts w:ascii="Arial" w:hAnsi="Arial" w:cs="Arial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7D72A6" w:rsidP="00712D66">
            <w:pPr>
              <w:jc w:val="center"/>
              <w:rPr>
                <w:rFonts w:ascii="Arial" w:hAnsi="Arial" w:cs="Arial"/>
              </w:rPr>
            </w:pPr>
            <w:r w:rsidRPr="00774213">
              <w:rPr>
                <w:rFonts w:ascii="Arial" w:hAnsi="Arial" w:cs="Arial"/>
              </w:rPr>
              <w:t>2</w:t>
            </w:r>
            <w:r w:rsidR="00AF32CA" w:rsidRPr="00774213">
              <w:rPr>
                <w:rFonts w:ascii="Arial" w:hAnsi="Arial" w:cs="Arial"/>
              </w:rPr>
              <w:t>0,00 лв.</w:t>
            </w:r>
          </w:p>
        </w:tc>
      </w:tr>
      <w:tr w:rsidR="00AF32CA" w:rsidRPr="00774213" w:rsidTr="008343AF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68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8343AF" w:rsidP="00712D66">
            <w:pPr>
              <w:rPr>
                <w:rFonts w:ascii="Arial" w:hAnsi="Arial" w:cs="Arial"/>
                <w:color w:val="000000"/>
                <w:lang w:val="en-US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 xml:space="preserve">Такса за ползване на тротоари, площади, ул. платна и др. терени за търговска. Дейност - І зона за 1 ден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2,00 лв. /кв. м.</w:t>
            </w:r>
          </w:p>
        </w:tc>
      </w:tr>
      <w:tr w:rsidR="00AF32CA" w:rsidRPr="00774213" w:rsidTr="008343AF">
        <w:trPr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  <w:lang w:val="ru-RU"/>
              </w:rPr>
            </w:pPr>
            <w:r w:rsidRPr="00774213">
              <w:rPr>
                <w:rFonts w:ascii="Arial" w:hAnsi="Arial" w:cs="Arial"/>
                <w:color w:val="000000"/>
                <w:lang w:val="ru-RU"/>
              </w:rPr>
              <w:t>69</w:t>
            </w:r>
            <w:r w:rsidR="00AF32CA" w:rsidRPr="00774213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  <w:lang w:val="en-US"/>
              </w:rPr>
            </w:pPr>
            <w:r w:rsidRPr="00774213">
              <w:rPr>
                <w:rFonts w:ascii="Arial" w:hAnsi="Arial" w:cs="Arial"/>
                <w:color w:val="000000"/>
              </w:rPr>
              <w:t>Такса за ползване на тротоари, площади, ул. платна и др. терени за търговска дейност -  І зона на месец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16,00 лв.</w:t>
            </w:r>
          </w:p>
          <w:p w:rsidR="00CF31DC" w:rsidRPr="00774213" w:rsidRDefault="008343AF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AF32CA" w:rsidRPr="00774213" w:rsidTr="00154252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70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8343AF" w:rsidP="00712D66">
            <w:pPr>
              <w:rPr>
                <w:rFonts w:ascii="Arial" w:hAnsi="Arial" w:cs="Arial"/>
                <w:color w:val="000000"/>
                <w:lang w:val="en-US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за ползване на тротоари, площади, ул. платна и др. терени за търговска дейност-ІІ зона за 1 ден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1,50 лв./кв. м</w:t>
            </w:r>
          </w:p>
        </w:tc>
      </w:tr>
      <w:tr w:rsidR="009A3316" w:rsidRPr="00774213" w:rsidTr="009A331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16" w:rsidRPr="00774213" w:rsidRDefault="009A3316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16" w:rsidRPr="00774213" w:rsidRDefault="009A3316" w:rsidP="00712D66">
            <w:pPr>
              <w:rPr>
                <w:rFonts w:ascii="Arial" w:hAnsi="Arial" w:cs="Arial"/>
                <w:color w:val="000000"/>
                <w:lang w:val="en-US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Такса за ползване на тротоари, площади, ул. платна и др. терени за търговска дейност -ІІ зона на месец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316" w:rsidRPr="00774213" w:rsidRDefault="009A3316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316" w:rsidRDefault="009A3316" w:rsidP="009A3316">
            <w:pPr>
              <w:jc w:val="center"/>
              <w:rPr>
                <w:rFonts w:ascii="Arial" w:hAnsi="Arial" w:cs="Arial"/>
              </w:rPr>
            </w:pPr>
          </w:p>
          <w:p w:rsidR="009A3316" w:rsidRPr="009A3316" w:rsidRDefault="009A3316" w:rsidP="009A3316">
            <w:pPr>
              <w:jc w:val="center"/>
              <w:rPr>
                <w:rFonts w:ascii="Arial" w:hAnsi="Arial" w:cs="Arial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16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13,00 лв.</w:t>
            </w:r>
          </w:p>
          <w:p w:rsidR="009A3316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</w:rPr>
              <w:t xml:space="preserve">  /кв.м.</w:t>
            </w:r>
          </w:p>
        </w:tc>
      </w:tr>
      <w:tr w:rsidR="009A3316" w:rsidRPr="00774213" w:rsidTr="009A331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16" w:rsidRPr="00774213" w:rsidRDefault="009A3316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16" w:rsidRPr="00774213" w:rsidRDefault="009A3316" w:rsidP="00712D66">
            <w:pPr>
              <w:rPr>
                <w:rFonts w:ascii="Arial" w:hAnsi="Arial" w:cs="Arial"/>
                <w:color w:val="000000"/>
                <w:lang w:val="en-US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 Такса за ползване на тротоари, площади, ул. платна и др. терени за търговска дейност  - ІІІ зона на месец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316" w:rsidRPr="00774213" w:rsidRDefault="009A3316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316" w:rsidRDefault="009A3316" w:rsidP="009A3316">
            <w:pPr>
              <w:jc w:val="center"/>
              <w:rPr>
                <w:rFonts w:ascii="Arial" w:hAnsi="Arial" w:cs="Arial"/>
              </w:rPr>
            </w:pPr>
          </w:p>
          <w:p w:rsidR="009A3316" w:rsidRPr="009A3316" w:rsidRDefault="009A3316" w:rsidP="009A3316">
            <w:pPr>
              <w:jc w:val="center"/>
              <w:rPr>
                <w:rFonts w:ascii="Arial" w:hAnsi="Arial" w:cs="Arial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16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10,00 лв.</w:t>
            </w:r>
          </w:p>
          <w:p w:rsidR="009A3316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</w:rPr>
              <w:t xml:space="preserve"> /кв.м.</w:t>
            </w:r>
          </w:p>
        </w:tc>
      </w:tr>
      <w:tr w:rsidR="00AF32CA" w:rsidRPr="00774213" w:rsidTr="008343AF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73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  <w:lang w:val="en-US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за ползване на тротоари, площади, ул. платна и др. терени за търговска дейност  -ІІІ зона за 1 ден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1,00 лв./кв. м</w:t>
            </w:r>
          </w:p>
        </w:tc>
      </w:tr>
      <w:tr w:rsidR="00AF32CA" w:rsidRPr="00774213" w:rsidTr="0014132F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74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  <w:lang w:val="en-US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за ползване на търг. площ прилежаща към ЗХР І зона за месец от 0 до 10 кв. м.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10,00 лв.</w:t>
            </w:r>
          </w:p>
        </w:tc>
      </w:tr>
      <w:tr w:rsidR="00E33F33" w:rsidRPr="00774213" w:rsidTr="00574663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3" w:rsidRPr="00774213" w:rsidRDefault="00E33F33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lastRenderedPageBreak/>
              <w:t>75.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3" w:rsidRPr="00774213" w:rsidRDefault="00E33F33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Такса за ползване на търг</w:t>
            </w:r>
            <w:r w:rsidR="0014132F" w:rsidRPr="00774213">
              <w:rPr>
                <w:rFonts w:ascii="Arial" w:hAnsi="Arial" w:cs="Arial"/>
                <w:color w:val="000000"/>
              </w:rPr>
              <w:t>овска</w:t>
            </w:r>
            <w:r w:rsidRPr="00774213">
              <w:rPr>
                <w:rFonts w:ascii="Arial" w:hAnsi="Arial" w:cs="Arial"/>
                <w:color w:val="000000"/>
              </w:rPr>
              <w:t xml:space="preserve"> площ прилежаща към ЗХР І зона за месец</w:t>
            </w:r>
          </w:p>
          <w:p w:rsidR="00E33F33" w:rsidRPr="00774213" w:rsidRDefault="00E33F33" w:rsidP="00712D66">
            <w:pPr>
              <w:rPr>
                <w:rFonts w:ascii="Arial" w:hAnsi="Arial" w:cs="Arial"/>
                <w:color w:val="000000"/>
                <w:lang w:val="ru-RU"/>
              </w:rPr>
            </w:pPr>
            <w:r w:rsidRPr="00774213">
              <w:rPr>
                <w:rFonts w:ascii="Arial" w:hAnsi="Arial" w:cs="Arial"/>
                <w:color w:val="000000"/>
              </w:rPr>
              <w:t>от 10 до 30 кв. м.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33" w:rsidRPr="00774213" w:rsidRDefault="00E33F33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33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F33" w:rsidRPr="00774213" w:rsidRDefault="00E33F33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70,00 лв.</w:t>
            </w:r>
          </w:p>
        </w:tc>
      </w:tr>
      <w:tr w:rsidR="00AF32CA" w:rsidRPr="00774213" w:rsidTr="0014132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76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3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AF32CA" w:rsidRPr="00774213" w:rsidRDefault="00AF32CA" w:rsidP="00712D66">
            <w:pPr>
              <w:rPr>
                <w:rFonts w:ascii="Arial" w:hAnsi="Arial" w:cs="Arial"/>
                <w:color w:val="000000"/>
                <w:lang w:val="ru-RU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ползване на търговска площ прилежаща към ЗХР І зона от 10 до 30 кв. м за всеки кв. м. над 10 кв. м. </w:t>
            </w:r>
            <w:r w:rsidRPr="00774213">
              <w:rPr>
                <w:rFonts w:ascii="Arial" w:hAnsi="Arial" w:cs="Arial"/>
              </w:rPr>
              <w:t>на месец</w:t>
            </w:r>
            <w:r w:rsidRPr="0077421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  <w:lang w:val="ru-RU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DC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3,00 лв.</w:t>
            </w:r>
          </w:p>
        </w:tc>
      </w:tr>
      <w:tr w:rsidR="00AF32CA" w:rsidRPr="00774213" w:rsidTr="008343A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77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3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Такса за ползване на търговска площ прилежаща към  ЗХР      І зона  за  месец  над          30 кв. 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150,00 лв.</w:t>
            </w:r>
          </w:p>
        </w:tc>
      </w:tr>
      <w:tr w:rsidR="00AF32CA" w:rsidRPr="00774213" w:rsidTr="0015425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78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3A" w:rsidRPr="00774213" w:rsidRDefault="0014132F" w:rsidP="003A1E3A">
            <w:pPr>
              <w:rPr>
                <w:rFonts w:ascii="Arial" w:hAnsi="Arial" w:cs="Arial"/>
                <w:color w:val="000000"/>
                <w:lang w:val="en-US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ползване на търговска площ прилежаща към ЗХР І зона за месец над 30 кв. м за всеки кв. м. над  30 кв. м. </w:t>
            </w:r>
            <w:r w:rsidRPr="00774213">
              <w:rPr>
                <w:rFonts w:ascii="Arial" w:hAnsi="Arial" w:cs="Arial"/>
              </w:rPr>
              <w:t>на месец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14132F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CF31DC" w:rsidRPr="00774213" w:rsidRDefault="0014132F" w:rsidP="00712D66">
            <w:pPr>
              <w:jc w:val="center"/>
              <w:rPr>
                <w:rFonts w:ascii="Arial" w:hAnsi="Arial" w:cs="Arial"/>
                <w:color w:val="FF0000"/>
              </w:rPr>
            </w:pPr>
            <w:r w:rsidRPr="00774213">
              <w:rPr>
                <w:rFonts w:ascii="Arial" w:hAnsi="Arial" w:cs="Arial"/>
                <w:color w:val="FF0000"/>
              </w:rPr>
              <w:t xml:space="preserve"> </w:t>
            </w:r>
          </w:p>
          <w:p w:rsidR="00CF31DC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2,00 лв.</w:t>
            </w:r>
          </w:p>
        </w:tc>
      </w:tr>
      <w:tr w:rsidR="00AF32CA" w:rsidRPr="00774213" w:rsidTr="0015425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79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 xml:space="preserve">Такса за ползване на търговска площ прилежаща към ЗХР ІI зона </w:t>
            </w:r>
            <w:r w:rsidR="00AF32CA" w:rsidRPr="00774213">
              <w:rPr>
                <w:rFonts w:ascii="Arial" w:hAnsi="Arial" w:cs="Arial"/>
              </w:rPr>
              <w:t xml:space="preserve">за месец </w:t>
            </w:r>
            <w:r w:rsidR="00AF32CA" w:rsidRPr="00774213">
              <w:rPr>
                <w:rFonts w:ascii="Arial" w:hAnsi="Arial" w:cs="Arial"/>
                <w:color w:val="000000"/>
              </w:rPr>
              <w:t>от 0 до   10 кв. м.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DC" w:rsidRPr="00774213" w:rsidRDefault="0014132F" w:rsidP="00712D66">
            <w:pPr>
              <w:jc w:val="center"/>
              <w:rPr>
                <w:rFonts w:ascii="Arial" w:hAnsi="Arial" w:cs="Arial"/>
                <w:color w:val="FF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CF31DC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6,00 лв.</w:t>
            </w:r>
          </w:p>
        </w:tc>
      </w:tr>
      <w:tr w:rsidR="00AF32CA" w:rsidRPr="00774213" w:rsidTr="008343AF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80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за ползване на търговска площ прилежаща към ЗХР ІI зона за месец от 10 до 30 кв. м.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40,00 лв.</w:t>
            </w:r>
          </w:p>
        </w:tc>
      </w:tr>
      <w:tr w:rsidR="00AF32CA" w:rsidRPr="00774213" w:rsidTr="008343A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81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 xml:space="preserve">Такса за ползване на търговска площ прилежаща към ЗХР IІ зона за месец от 10 до 30 кв. м. за всеки кв. м. над 10 кв. м. </w:t>
            </w:r>
            <w:r w:rsidR="00AF32CA" w:rsidRPr="00774213">
              <w:rPr>
                <w:rFonts w:ascii="Arial" w:hAnsi="Arial" w:cs="Arial"/>
              </w:rPr>
              <w:t>на месец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DC" w:rsidRPr="00774213" w:rsidRDefault="0014132F" w:rsidP="00712D66">
            <w:pPr>
              <w:jc w:val="center"/>
              <w:rPr>
                <w:rFonts w:ascii="Arial" w:hAnsi="Arial" w:cs="Arial"/>
                <w:color w:val="FF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CF31DC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2,00 лв.</w:t>
            </w:r>
          </w:p>
        </w:tc>
      </w:tr>
      <w:tr w:rsidR="00AF32CA" w:rsidRPr="00774213" w:rsidTr="008343A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82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154252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 xml:space="preserve">Такса за ползване на търговска площ прилежаща  към  ЗХР      ІI зона  за  месец  над </w:t>
            </w:r>
            <w:r w:rsidR="00154252"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30 кв. 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100,00 лв.</w:t>
            </w:r>
          </w:p>
        </w:tc>
      </w:tr>
      <w:tr w:rsidR="00226C88" w:rsidRPr="00774213" w:rsidTr="00574663">
        <w:trPr>
          <w:trHeight w:val="10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14132F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ползване на търговска площ прилежаща към ЗХР II зона  над 30 кв. м. за всеки кв. м. над 30 кв. м. </w:t>
            </w:r>
            <w:r w:rsidRPr="00774213">
              <w:rPr>
                <w:rFonts w:ascii="Arial" w:hAnsi="Arial" w:cs="Arial"/>
              </w:rPr>
              <w:t>на месец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DC" w:rsidRPr="00774213" w:rsidRDefault="0014132F" w:rsidP="00712D66">
            <w:pPr>
              <w:jc w:val="center"/>
              <w:rPr>
                <w:rFonts w:ascii="Arial" w:hAnsi="Arial" w:cs="Arial"/>
                <w:color w:val="FF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CF31DC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1,00 лв.</w:t>
            </w:r>
          </w:p>
        </w:tc>
      </w:tr>
      <w:tr w:rsidR="00AF32CA" w:rsidRPr="00774213" w:rsidTr="00574663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lastRenderedPageBreak/>
              <w:t>84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 xml:space="preserve">Такса за ползване на търговска площ прилежаща към ЗХР ІII зона </w:t>
            </w:r>
            <w:r w:rsidR="00AF32CA" w:rsidRPr="00774213">
              <w:rPr>
                <w:rFonts w:ascii="Arial" w:hAnsi="Arial" w:cs="Arial"/>
              </w:rPr>
              <w:t xml:space="preserve">за месец </w:t>
            </w:r>
            <w:r w:rsidR="00AF32CA" w:rsidRPr="00774213">
              <w:rPr>
                <w:rFonts w:ascii="Arial" w:hAnsi="Arial" w:cs="Arial"/>
                <w:color w:val="000000"/>
              </w:rPr>
              <w:t>от 0 до   10 м. кв.</w:t>
            </w:r>
            <w:r w:rsidR="00AF32CA" w:rsidRPr="007742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DC" w:rsidRPr="00774213" w:rsidRDefault="0014132F" w:rsidP="00712D66">
            <w:pPr>
              <w:jc w:val="center"/>
              <w:rPr>
                <w:rFonts w:ascii="Arial" w:hAnsi="Arial" w:cs="Arial"/>
                <w:color w:val="FF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CF31DC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4,00 лв.</w:t>
            </w:r>
          </w:p>
        </w:tc>
      </w:tr>
      <w:tr w:rsidR="00AF32CA" w:rsidRPr="00774213" w:rsidTr="008343A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  <w:lang w:val="ru-RU"/>
              </w:rPr>
            </w:pPr>
            <w:r w:rsidRPr="00774213">
              <w:rPr>
                <w:rFonts w:ascii="Arial" w:hAnsi="Arial" w:cs="Arial"/>
                <w:color w:val="000000"/>
                <w:lang w:val="ru-RU"/>
              </w:rPr>
              <w:t>85</w:t>
            </w:r>
            <w:r w:rsidR="00AF32CA" w:rsidRPr="00774213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за ползване на търговска площ прилежаща към ЗХР ІII зона за месец от 10 до 30 кв. м.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30,00 лв.</w:t>
            </w:r>
          </w:p>
        </w:tc>
      </w:tr>
      <w:tr w:rsidR="00AF32CA" w:rsidRPr="00774213" w:rsidTr="008343A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86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ползване на търговска площ прилежаща към ЗХР ІII зона за м. от 10 до 30 кв. за всеки кв. м. над  10 кв. м. </w:t>
            </w:r>
            <w:r w:rsidRPr="00774213">
              <w:rPr>
                <w:rFonts w:ascii="Arial" w:hAnsi="Arial" w:cs="Arial"/>
              </w:rPr>
              <w:t>на месец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DC" w:rsidRPr="00774213" w:rsidRDefault="0014132F" w:rsidP="00712D66">
            <w:pPr>
              <w:jc w:val="center"/>
              <w:rPr>
                <w:rFonts w:ascii="Arial" w:hAnsi="Arial" w:cs="Arial"/>
                <w:color w:val="FF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CF31DC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2,00 лв.</w:t>
            </w:r>
          </w:p>
        </w:tc>
      </w:tr>
      <w:tr w:rsidR="00AF32CA" w:rsidRPr="00774213" w:rsidTr="0015425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87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за ползване на търговска площ прилежаща към ЗХР   ІII зона  за  месец  над          30 кв. 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60,00 лв.</w:t>
            </w:r>
          </w:p>
        </w:tc>
      </w:tr>
      <w:tr w:rsidR="00AF32CA" w:rsidRPr="00774213" w:rsidTr="00154252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88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ползване на търговска площ прилежаща към ЗХР   ІII зона за месец над          30 кв. м за всеки кв. м. над 30 кв. м. </w:t>
            </w:r>
            <w:r w:rsidRPr="00774213">
              <w:rPr>
                <w:rFonts w:ascii="Arial" w:hAnsi="Arial" w:cs="Arial"/>
              </w:rPr>
              <w:t>на месец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DC" w:rsidRPr="00774213" w:rsidRDefault="0014132F" w:rsidP="00712D66">
            <w:pPr>
              <w:jc w:val="center"/>
              <w:rPr>
                <w:rFonts w:ascii="Arial" w:hAnsi="Arial" w:cs="Arial"/>
                <w:color w:val="FF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</w:p>
          <w:p w:rsidR="00CF31DC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1,00 лв.</w:t>
            </w:r>
          </w:p>
        </w:tc>
      </w:tr>
      <w:tr w:rsidR="00AF32CA" w:rsidRPr="00774213" w:rsidTr="008343AF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89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за ползване на маса за един ден на зеленчуков пазар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3,00 лв.</w:t>
            </w:r>
          </w:p>
        </w:tc>
      </w:tr>
      <w:tr w:rsidR="00AF32CA" w:rsidRPr="00774213" w:rsidTr="0014132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90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за ползване на пазар от производители с цел търговия - кола впряг с добитък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5,00 лв.</w:t>
            </w:r>
          </w:p>
        </w:tc>
      </w:tr>
      <w:tr w:rsidR="00AF32CA" w:rsidRPr="00774213" w:rsidTr="0014132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91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за ползване на пазари от производители с цел търговия - с лек автомобил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5,00 лв.</w:t>
            </w:r>
          </w:p>
        </w:tc>
      </w:tr>
      <w:tr w:rsidR="00226C88" w:rsidRPr="00774213" w:rsidTr="0014132F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ползване на пазари от производители с цел </w:t>
            </w:r>
          </w:p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търговия - товар. автомобил или ремарке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10,00 лв.</w:t>
            </w:r>
          </w:p>
        </w:tc>
      </w:tr>
      <w:tr w:rsidR="00AF32CA" w:rsidRPr="00774213" w:rsidTr="0014132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93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FE1A5C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Издаване на разрешително за ползване на места за продажба на  стоки       /панаири, събори/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63DC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3</w:t>
            </w:r>
            <w:r w:rsidR="00AF32CA" w:rsidRPr="00774213">
              <w:rPr>
                <w:rFonts w:ascii="Arial" w:hAnsi="Arial" w:cs="Arial"/>
                <w:color w:val="000000"/>
              </w:rPr>
              <w:t>,00 лв. /кв. м.</w:t>
            </w:r>
          </w:p>
        </w:tc>
      </w:tr>
      <w:tr w:rsidR="00AF32CA" w:rsidRPr="00774213" w:rsidTr="0014132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  <w:lang w:val="ru-RU"/>
              </w:rPr>
            </w:pPr>
            <w:r w:rsidRPr="00774213">
              <w:rPr>
                <w:rFonts w:ascii="Arial" w:hAnsi="Arial" w:cs="Arial"/>
              </w:rPr>
              <w:lastRenderedPageBreak/>
              <w:t>94</w:t>
            </w:r>
            <w:r w:rsidR="00AF32CA" w:rsidRPr="00774213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</w:rPr>
              <w:t xml:space="preserve"> </w:t>
            </w:r>
            <w:r w:rsidR="00AF32CA" w:rsidRPr="00774213">
              <w:rPr>
                <w:rFonts w:ascii="Arial" w:hAnsi="Arial" w:cs="Arial"/>
              </w:rPr>
              <w:t>Такса за ползване на места, върху които са организирани панорами, концерти, стрелбища, цирк и др.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</w:rPr>
            </w:pPr>
            <w:r w:rsidRPr="00774213">
              <w:rPr>
                <w:rFonts w:ascii="Arial" w:hAnsi="Arial" w:cs="Arial"/>
              </w:rPr>
              <w:t>1 ден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31FA4" w:rsidP="00712D66">
            <w:pPr>
              <w:jc w:val="center"/>
              <w:rPr>
                <w:rFonts w:ascii="Arial" w:hAnsi="Arial" w:cs="Arial"/>
              </w:rPr>
            </w:pPr>
            <w:r w:rsidRPr="00774213">
              <w:rPr>
                <w:rFonts w:ascii="Arial" w:hAnsi="Arial" w:cs="Arial"/>
              </w:rPr>
              <w:t>2</w:t>
            </w:r>
            <w:r w:rsidR="00AF32CA" w:rsidRPr="00774213">
              <w:rPr>
                <w:rFonts w:ascii="Arial" w:hAnsi="Arial" w:cs="Arial"/>
              </w:rPr>
              <w:t>,00 лв./ кв.м.</w:t>
            </w:r>
          </w:p>
        </w:tc>
      </w:tr>
      <w:tr w:rsidR="00AF32CA" w:rsidRPr="00774213" w:rsidTr="008343A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95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Регистрация на търговски обекти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14 дни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574663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безплатно</w:t>
            </w:r>
          </w:p>
        </w:tc>
      </w:tr>
      <w:tr w:rsidR="00AF32CA" w:rsidRPr="00774213" w:rsidTr="008343A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</w:rPr>
            </w:pPr>
            <w:r w:rsidRPr="00774213">
              <w:rPr>
                <w:rFonts w:ascii="Arial" w:hAnsi="Arial" w:cs="Arial"/>
              </w:rPr>
              <w:t>96</w:t>
            </w:r>
            <w:r w:rsidR="00AF32CA" w:rsidRPr="00774213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</w:rPr>
              <w:t>Издаване на други непосочени удостоверения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</w:rPr>
            </w:pPr>
            <w:r w:rsidRPr="00774213">
              <w:rPr>
                <w:rFonts w:ascii="Arial" w:hAnsi="Arial" w:cs="Arial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</w:rPr>
            </w:pPr>
            <w:r w:rsidRPr="00774213">
              <w:rPr>
                <w:rFonts w:ascii="Arial" w:hAnsi="Arial" w:cs="Arial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</w:rPr>
            </w:pPr>
            <w:r w:rsidRPr="00774213">
              <w:rPr>
                <w:rFonts w:ascii="Arial" w:hAnsi="Arial" w:cs="Arial"/>
              </w:rPr>
              <w:t>3,00 лв.</w:t>
            </w:r>
          </w:p>
        </w:tc>
      </w:tr>
      <w:tr w:rsidR="00AF32CA" w:rsidRPr="00774213" w:rsidTr="008343A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97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4132F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Такса месечен абонамент за ползване на место от 3 до 6 кв. м на специализиран пазар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10,00 лв.</w:t>
            </w:r>
          </w:p>
        </w:tc>
      </w:tr>
      <w:tr w:rsidR="00AF32CA" w:rsidRPr="00774213" w:rsidTr="008343A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98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Такса месечен абонамент за ползване на место над 6 кв. м на специализиран пазар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15,00 лв.</w:t>
            </w:r>
          </w:p>
        </w:tc>
      </w:tr>
      <w:tr w:rsidR="00AF32CA" w:rsidRPr="00774213" w:rsidTr="008343A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99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Такса на 1 квадратен метър заемана площ на ден на специализиран пазар “Битак”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1,50 лв.</w:t>
            </w:r>
          </w:p>
        </w:tc>
      </w:tr>
      <w:tr w:rsidR="00AF32CA" w:rsidRPr="00774213" w:rsidTr="0015425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100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Такса за продажба на животни и риба – на кв.м заемана площ на ден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1,50 лв.</w:t>
            </w:r>
          </w:p>
        </w:tc>
      </w:tr>
      <w:tr w:rsidR="00AF32CA" w:rsidRPr="00774213" w:rsidTr="00154252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101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ползване на терени ПОС за </w:t>
            </w:r>
            <w:proofErr w:type="spellStart"/>
            <w:r w:rsidRPr="00774213">
              <w:rPr>
                <w:rFonts w:ascii="Arial" w:hAnsi="Arial" w:cs="Arial"/>
                <w:color w:val="000000"/>
              </w:rPr>
              <w:t>паркоместа</w:t>
            </w:r>
            <w:proofErr w:type="spellEnd"/>
            <w:r w:rsidRPr="00774213">
              <w:rPr>
                <w:rFonts w:ascii="Arial" w:hAnsi="Arial" w:cs="Arial"/>
                <w:color w:val="000000"/>
              </w:rPr>
              <w:t xml:space="preserve"> от 15 кв. 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50,00 лв.</w:t>
            </w:r>
          </w:p>
        </w:tc>
      </w:tr>
      <w:tr w:rsidR="00AF32CA" w:rsidRPr="00774213" w:rsidTr="0014132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102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Уведомление за вписване на търговски обект в инф. рег. “Търговска дейност в стационарни и </w:t>
            </w:r>
            <w:proofErr w:type="spellStart"/>
            <w:r w:rsidRPr="00774213">
              <w:rPr>
                <w:rFonts w:ascii="Arial" w:hAnsi="Arial" w:cs="Arial"/>
                <w:color w:val="000000"/>
              </w:rPr>
              <w:t>преместваеми</w:t>
            </w:r>
            <w:proofErr w:type="spellEnd"/>
            <w:r w:rsidRPr="00774213">
              <w:rPr>
                <w:rFonts w:ascii="Arial" w:hAnsi="Arial" w:cs="Arial"/>
                <w:color w:val="000000"/>
              </w:rPr>
              <w:t xml:space="preserve"> обекти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14 дни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574663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безплатно</w:t>
            </w:r>
          </w:p>
        </w:tc>
      </w:tr>
      <w:tr w:rsidR="00226C88" w:rsidRPr="00774213" w:rsidTr="00154252">
        <w:trPr>
          <w:trHeight w:val="10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Уведомление за вписване на търговски обект в инф. регистър </w:t>
            </w:r>
          </w:p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“Търг. дейност в обекти за открито"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88" w:rsidRPr="00774213" w:rsidRDefault="00226C88" w:rsidP="0014132F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7 дни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88" w:rsidRPr="00774213" w:rsidRDefault="00574663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безплатно</w:t>
            </w:r>
          </w:p>
        </w:tc>
      </w:tr>
      <w:tr w:rsidR="00AF32CA" w:rsidRPr="00774213" w:rsidTr="008C5351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rPr>
                <w:rFonts w:ascii="Arial" w:hAnsi="Arial" w:cs="Arial"/>
                <w:color w:val="000000"/>
                <w:lang w:val="ru-RU"/>
              </w:rPr>
            </w:pPr>
            <w:r w:rsidRPr="00774213">
              <w:rPr>
                <w:rFonts w:ascii="Arial" w:hAnsi="Arial" w:cs="Arial"/>
                <w:color w:val="000000"/>
                <w:lang w:val="ru-RU"/>
              </w:rPr>
              <w:t>104</w:t>
            </w:r>
            <w:r w:rsidR="00AF32CA" w:rsidRPr="00774213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8C5351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>Уведомление за вписване на търг. обект в инф. регистър „Търговска дейност в обекти с ненормирано работно време"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574663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безплатно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32CA" w:rsidRPr="00774213" w:rsidTr="008C5351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105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8C5351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 xml:space="preserve">Такса за ползване на общински терени за </w:t>
            </w:r>
            <w:proofErr w:type="spellStart"/>
            <w:r w:rsidR="00AF32CA" w:rsidRPr="00774213">
              <w:rPr>
                <w:rFonts w:ascii="Arial" w:hAnsi="Arial" w:cs="Arial"/>
                <w:color w:val="000000"/>
              </w:rPr>
              <w:t>преместваеми</w:t>
            </w:r>
            <w:proofErr w:type="spellEnd"/>
            <w:r w:rsidR="00AF32CA" w:rsidRPr="00774213">
              <w:rPr>
                <w:rFonts w:ascii="Arial" w:hAnsi="Arial" w:cs="Arial"/>
                <w:color w:val="000000"/>
              </w:rPr>
              <w:t xml:space="preserve"> съоръжения 1-ва зона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131FA4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5</w:t>
            </w:r>
            <w:r w:rsidR="00AF32CA" w:rsidRPr="00774213">
              <w:rPr>
                <w:rFonts w:ascii="Arial" w:hAnsi="Arial" w:cs="Arial"/>
                <w:color w:val="000000"/>
              </w:rPr>
              <w:t>,00 лв.</w:t>
            </w:r>
          </w:p>
        </w:tc>
      </w:tr>
      <w:tr w:rsidR="00AF32CA" w:rsidRPr="00774213" w:rsidTr="00574663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106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8C5351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 </w:t>
            </w:r>
            <w:r w:rsidR="00AF32CA" w:rsidRPr="00774213">
              <w:rPr>
                <w:rFonts w:ascii="Arial" w:hAnsi="Arial" w:cs="Arial"/>
                <w:color w:val="000000"/>
              </w:rPr>
              <w:t xml:space="preserve">Такса за ползване на общински терени за </w:t>
            </w:r>
            <w:proofErr w:type="spellStart"/>
            <w:r w:rsidR="00AF32CA" w:rsidRPr="00774213">
              <w:rPr>
                <w:rFonts w:ascii="Arial" w:hAnsi="Arial" w:cs="Arial"/>
                <w:color w:val="000000"/>
              </w:rPr>
              <w:t>преместваеми</w:t>
            </w:r>
            <w:proofErr w:type="spellEnd"/>
            <w:r w:rsidR="00AF32CA" w:rsidRPr="00774213">
              <w:rPr>
                <w:rFonts w:ascii="Arial" w:hAnsi="Arial" w:cs="Arial"/>
                <w:color w:val="000000"/>
              </w:rPr>
              <w:t xml:space="preserve"> съоръжения 2-ра зона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EA5BF0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4</w:t>
            </w:r>
            <w:r w:rsidR="00AF32CA" w:rsidRPr="00774213">
              <w:rPr>
                <w:rFonts w:ascii="Arial" w:hAnsi="Arial" w:cs="Arial"/>
                <w:color w:val="000000"/>
              </w:rPr>
              <w:t>,00 лв.</w:t>
            </w:r>
          </w:p>
        </w:tc>
      </w:tr>
      <w:tr w:rsidR="00AF32CA" w:rsidRPr="00774213" w:rsidTr="00574663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lastRenderedPageBreak/>
              <w:t>107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ползване на общински терени за </w:t>
            </w:r>
            <w:proofErr w:type="spellStart"/>
            <w:r w:rsidRPr="00774213">
              <w:rPr>
                <w:rFonts w:ascii="Arial" w:hAnsi="Arial" w:cs="Arial"/>
                <w:color w:val="000000"/>
              </w:rPr>
              <w:t>преместваеми</w:t>
            </w:r>
            <w:proofErr w:type="spellEnd"/>
            <w:r w:rsidRPr="00774213">
              <w:rPr>
                <w:rFonts w:ascii="Arial" w:hAnsi="Arial" w:cs="Arial"/>
                <w:color w:val="000000"/>
              </w:rPr>
              <w:t xml:space="preserve"> съоръжения 3-та зона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F17582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3</w:t>
            </w:r>
            <w:r w:rsidR="00AF32CA" w:rsidRPr="00774213">
              <w:rPr>
                <w:rFonts w:ascii="Arial" w:hAnsi="Arial" w:cs="Arial"/>
                <w:color w:val="000000"/>
              </w:rPr>
              <w:t>,00 лв.</w:t>
            </w:r>
          </w:p>
        </w:tc>
      </w:tr>
      <w:tr w:rsidR="00AF32CA" w:rsidRPr="00774213" w:rsidTr="008343AF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108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8C5351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</w:t>
            </w:r>
            <w:proofErr w:type="spellStart"/>
            <w:r w:rsidRPr="00774213">
              <w:rPr>
                <w:rFonts w:ascii="Arial" w:hAnsi="Arial" w:cs="Arial"/>
                <w:color w:val="000000"/>
              </w:rPr>
              <w:t>вендинг</w:t>
            </w:r>
            <w:proofErr w:type="spellEnd"/>
            <w:r w:rsidRPr="00774213">
              <w:rPr>
                <w:rFonts w:ascii="Arial" w:hAnsi="Arial" w:cs="Arial"/>
                <w:color w:val="000000"/>
              </w:rPr>
              <w:t xml:space="preserve"> автомати, машини за играчки и игрални машини на общински терен – без ползване на ел. енергия от Община Карлово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20,00 лв.</w:t>
            </w:r>
          </w:p>
        </w:tc>
      </w:tr>
      <w:tr w:rsidR="00AF32CA" w:rsidRPr="00774213" w:rsidTr="008C5351">
        <w:trPr>
          <w:trHeight w:val="1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109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за </w:t>
            </w:r>
            <w:proofErr w:type="spellStart"/>
            <w:r w:rsidRPr="00774213">
              <w:rPr>
                <w:rFonts w:ascii="Arial" w:hAnsi="Arial" w:cs="Arial"/>
                <w:color w:val="000000"/>
              </w:rPr>
              <w:t>вендинг</w:t>
            </w:r>
            <w:proofErr w:type="spellEnd"/>
            <w:r w:rsidRPr="00774213">
              <w:rPr>
                <w:rFonts w:ascii="Arial" w:hAnsi="Arial" w:cs="Arial"/>
                <w:color w:val="000000"/>
              </w:rPr>
              <w:t xml:space="preserve"> автомати, машини за играчки и игрални машини на общински терен с ползване на ел.енергия от Община Карлово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50,00 лв.</w:t>
            </w:r>
          </w:p>
        </w:tc>
      </w:tr>
      <w:tr w:rsidR="00AF32CA" w:rsidRPr="00774213" w:rsidTr="008343AF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110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Такса за ползване на маса месечен абонамент на зеленчуков пазар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F17582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40</w:t>
            </w:r>
            <w:r w:rsidR="00AF32CA" w:rsidRPr="00774213">
              <w:rPr>
                <w:rFonts w:ascii="Arial" w:hAnsi="Arial" w:cs="Arial"/>
                <w:color w:val="000000"/>
              </w:rPr>
              <w:t>,00 лв.</w:t>
            </w:r>
          </w:p>
        </w:tc>
      </w:tr>
      <w:tr w:rsidR="00AF32CA" w:rsidRPr="00774213" w:rsidTr="008343AF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111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Дневна такса за ползване на тегло-измервателни уреди на зеленчуков пазар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F17582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2</w:t>
            </w:r>
            <w:r w:rsidR="00AF32CA" w:rsidRPr="00774213">
              <w:rPr>
                <w:rFonts w:ascii="Arial" w:hAnsi="Arial" w:cs="Arial"/>
                <w:color w:val="000000"/>
              </w:rPr>
              <w:t>,00 лв.</w:t>
            </w:r>
          </w:p>
        </w:tc>
      </w:tr>
      <w:tr w:rsidR="00AF32CA" w:rsidRPr="00774213" w:rsidTr="008343AF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112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Такса за заеман кв. метър на ден на зеленчуков пазар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1,50 лв.</w:t>
            </w:r>
          </w:p>
        </w:tc>
      </w:tr>
      <w:tr w:rsidR="00AF32CA" w:rsidRPr="00774213" w:rsidTr="008343AF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10212" w:rsidP="00712D66">
            <w:pPr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113</w:t>
            </w:r>
            <w:r w:rsidR="00AF32CA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Такса за заеман кв. метър  на зеленчуков пазар от терен до маса</w:t>
            </w:r>
            <w:r w:rsidRPr="0077421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AF32CA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774213" w:rsidRDefault="009A3316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9A3316">
              <w:rPr>
                <w:rFonts w:ascii="Arial" w:hAnsi="Arial" w:cs="Arial"/>
                <w:color w:val="000000"/>
              </w:rPr>
              <w:t>1 месец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74213" w:rsidRDefault="00AF32CA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13,00 лв.</w:t>
            </w:r>
          </w:p>
        </w:tc>
      </w:tr>
      <w:tr w:rsidR="00F17582" w:rsidRPr="00774213" w:rsidTr="008343AF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2" w:rsidRPr="00774213" w:rsidRDefault="00A10212" w:rsidP="009E525B">
            <w:pPr>
              <w:ind w:left="-108" w:firstLine="108"/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114</w:t>
            </w:r>
            <w:r w:rsidR="00F17582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2" w:rsidRPr="00774213" w:rsidRDefault="00F17582" w:rsidP="009E525B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</w:t>
            </w:r>
            <w:r w:rsidRPr="0077421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74213">
              <w:rPr>
                <w:rFonts w:ascii="Arial" w:hAnsi="Arial" w:cs="Arial"/>
                <w:color w:val="000000"/>
              </w:rPr>
              <w:t>месечен абонамент за ползване на место до 3 кв. м на специализиран пазар “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582" w:rsidRPr="00774213" w:rsidRDefault="00F17582" w:rsidP="009E525B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582" w:rsidRPr="00774213" w:rsidRDefault="00F17582" w:rsidP="009E525B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2" w:rsidRPr="00774213" w:rsidRDefault="00F17582" w:rsidP="009E525B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5,00 лв.</w:t>
            </w:r>
          </w:p>
        </w:tc>
      </w:tr>
      <w:tr w:rsidR="00F17582" w:rsidRPr="00774213" w:rsidTr="008343AF">
        <w:trPr>
          <w:trHeight w:val="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2" w:rsidRPr="00774213" w:rsidRDefault="00A10212" w:rsidP="00712D66">
            <w:pPr>
              <w:ind w:left="-108" w:firstLine="108"/>
              <w:jc w:val="both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115</w:t>
            </w:r>
            <w:r w:rsidR="00F17582" w:rsidRPr="007742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2" w:rsidRPr="00774213" w:rsidRDefault="00F17582" w:rsidP="00FE1A5C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 xml:space="preserve">Такса </w:t>
            </w:r>
            <w:r w:rsidRPr="0077421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74213">
              <w:rPr>
                <w:rFonts w:ascii="Arial" w:hAnsi="Arial" w:cs="Arial"/>
                <w:color w:val="000000"/>
              </w:rPr>
              <w:t>за ползване на тротоари, площади, улични платна и други терени за търговска дейност на празници</w:t>
            </w:r>
            <w:r w:rsidR="008C5351" w:rsidRPr="00774213">
              <w:rPr>
                <w:rFonts w:ascii="Arial" w:hAnsi="Arial" w:cs="Arial"/>
                <w:color w:val="000000"/>
              </w:rPr>
              <w:t xml:space="preserve"> с национално и местно значение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582" w:rsidRPr="00774213" w:rsidRDefault="00F17582" w:rsidP="00712D66">
            <w:pPr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582" w:rsidRPr="00774213" w:rsidRDefault="00F17582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1 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2" w:rsidRPr="00774213" w:rsidRDefault="00F17582" w:rsidP="00712D66">
            <w:pPr>
              <w:jc w:val="center"/>
              <w:rPr>
                <w:rFonts w:ascii="Arial" w:hAnsi="Arial" w:cs="Arial"/>
                <w:color w:val="000000"/>
              </w:rPr>
            </w:pPr>
            <w:r w:rsidRPr="00774213">
              <w:rPr>
                <w:rFonts w:ascii="Arial" w:hAnsi="Arial" w:cs="Arial"/>
                <w:color w:val="000000"/>
              </w:rPr>
              <w:t>5,00 лв.</w:t>
            </w:r>
          </w:p>
        </w:tc>
      </w:tr>
    </w:tbl>
    <w:p w:rsidR="00AF32CA" w:rsidRPr="00774213" w:rsidRDefault="00AF32CA" w:rsidP="00E94B8B">
      <w:pPr>
        <w:rPr>
          <w:rFonts w:ascii="Arial" w:hAnsi="Arial" w:cs="Arial"/>
        </w:rPr>
      </w:pPr>
      <w:bookmarkStart w:id="0" w:name="_GoBack"/>
      <w:bookmarkEnd w:id="0"/>
    </w:p>
    <w:sectPr w:rsidR="00AF32CA" w:rsidRPr="00774213" w:rsidSect="00956BDA">
      <w:pgSz w:w="16838" w:h="11906" w:orient="landscape"/>
      <w:pgMar w:top="1135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F7"/>
    <w:multiLevelType w:val="hybridMultilevel"/>
    <w:tmpl w:val="39E44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41D"/>
    <w:multiLevelType w:val="multilevel"/>
    <w:tmpl w:val="9EB4E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2D7B40"/>
    <w:multiLevelType w:val="hybridMultilevel"/>
    <w:tmpl w:val="CF4888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4A80"/>
    <w:multiLevelType w:val="hybridMultilevel"/>
    <w:tmpl w:val="D2000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64F7"/>
    <w:multiLevelType w:val="hybridMultilevel"/>
    <w:tmpl w:val="D2000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A"/>
    <w:rsid w:val="000B2F9E"/>
    <w:rsid w:val="001206F3"/>
    <w:rsid w:val="00131FA4"/>
    <w:rsid w:val="0014132F"/>
    <w:rsid w:val="00154252"/>
    <w:rsid w:val="0021460C"/>
    <w:rsid w:val="00226C88"/>
    <w:rsid w:val="003A1E3A"/>
    <w:rsid w:val="00436C55"/>
    <w:rsid w:val="004C56B2"/>
    <w:rsid w:val="00574663"/>
    <w:rsid w:val="00712D66"/>
    <w:rsid w:val="00716DDE"/>
    <w:rsid w:val="00774213"/>
    <w:rsid w:val="007908FE"/>
    <w:rsid w:val="007D72A6"/>
    <w:rsid w:val="007F3B56"/>
    <w:rsid w:val="008343AF"/>
    <w:rsid w:val="008B6975"/>
    <w:rsid w:val="008C3CA3"/>
    <w:rsid w:val="008C5351"/>
    <w:rsid w:val="008F25FD"/>
    <w:rsid w:val="008F4440"/>
    <w:rsid w:val="0095363E"/>
    <w:rsid w:val="00956BDA"/>
    <w:rsid w:val="00974CBD"/>
    <w:rsid w:val="009807B8"/>
    <w:rsid w:val="009A3316"/>
    <w:rsid w:val="009C27FC"/>
    <w:rsid w:val="009E525B"/>
    <w:rsid w:val="00A02537"/>
    <w:rsid w:val="00A10212"/>
    <w:rsid w:val="00AC1D8A"/>
    <w:rsid w:val="00AF32CA"/>
    <w:rsid w:val="00AF63DC"/>
    <w:rsid w:val="00CF31DC"/>
    <w:rsid w:val="00D23B1B"/>
    <w:rsid w:val="00DA50FF"/>
    <w:rsid w:val="00E0782B"/>
    <w:rsid w:val="00E33F33"/>
    <w:rsid w:val="00E94B8B"/>
    <w:rsid w:val="00EA5BF0"/>
    <w:rsid w:val="00F17582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CB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74CBD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CB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74CBD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A313-7365-4558-87DD-D94EBC5A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2022-01-07T12:50:00Z</cp:lastPrinted>
  <dcterms:created xsi:type="dcterms:W3CDTF">2021-11-01T15:33:00Z</dcterms:created>
  <dcterms:modified xsi:type="dcterms:W3CDTF">2022-01-07T12:53:00Z</dcterms:modified>
</cp:coreProperties>
</file>